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BF50" w14:textId="77777777" w:rsidR="008B0DD0" w:rsidRDefault="008A3777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UMOWA/UMOWA WARUNKOWA</w:t>
      </w:r>
      <w:r>
        <w:rPr>
          <w:rFonts w:ascii="Times New Roman" w:eastAsia="Times New Roman" w:hAnsi="Times New Roman"/>
          <w:b/>
          <w:sz w:val="24"/>
          <w:szCs w:val="20"/>
        </w:rPr>
        <w:br/>
        <w:t xml:space="preserve">O WYKONANIE PRACY BADAWCZEJ/BADAWCZO-ROZWOJOWEJ </w:t>
      </w:r>
    </w:p>
    <w:p w14:paraId="588159AC" w14:textId="77777777" w:rsidR="008B0DD0" w:rsidRDefault="008B0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7559EDC1" w14:textId="77777777" w:rsidR="008B0DD0" w:rsidRDefault="008A37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zawarta w dniu </w:t>
      </w:r>
      <w:r>
        <w:rPr>
          <w:rFonts w:ascii="Times New Roman" w:eastAsia="Times New Roman" w:hAnsi="Times New Roman"/>
          <w:b/>
          <w:sz w:val="24"/>
          <w:szCs w:val="20"/>
        </w:rPr>
        <w:t>…………………..</w:t>
      </w:r>
      <w:r>
        <w:rPr>
          <w:rFonts w:ascii="Times New Roman" w:eastAsia="Times New Roman" w:hAnsi="Times New Roman"/>
          <w:sz w:val="24"/>
          <w:szCs w:val="20"/>
        </w:rPr>
        <w:t xml:space="preserve"> r. w Szczecinie pomiędzy:  </w:t>
      </w:r>
    </w:p>
    <w:p w14:paraId="1602EFE4" w14:textId="77777777" w:rsidR="008B0DD0" w:rsidRDefault="008B0D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B9AB2A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Zachodniopomorskim Uniwersytetem Technologicznym w Szczecinie</w:t>
      </w:r>
    </w:p>
    <w:p w14:paraId="32E8199D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Al. Piastów 17, 70-310 Szczecin</w:t>
      </w:r>
    </w:p>
    <w:p w14:paraId="0D2B6E16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NIP 8522545056</w:t>
      </w:r>
    </w:p>
    <w:p w14:paraId="562AF17F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reprezentowanym przez:</w:t>
      </w:r>
    </w:p>
    <w:p w14:paraId="487F751F" w14:textId="77777777" w:rsidR="008B0DD0" w:rsidRPr="00690EB9" w:rsidRDefault="008A3777" w:rsidP="00690EB9">
      <w:pPr>
        <w:numPr>
          <w:ilvl w:val="0"/>
          <w:numId w:val="22"/>
        </w:numPr>
        <w:spacing w:before="120" w:after="0" w:line="240" w:lineRule="auto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……………………..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zgodnie z par. 4 ust. 5 zarządzenia nr 42 Rektora ZUT z dnia 11 czerwca 2018 r.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5CBCF3E3" w14:textId="77777777" w:rsidR="008B0DD0" w:rsidRPr="00690EB9" w:rsidRDefault="008A3777" w:rsidP="00690EB9">
      <w:pPr>
        <w:numPr>
          <w:ilvl w:val="0"/>
          <w:numId w:val="22"/>
        </w:numPr>
        <w:spacing w:before="120" w:after="0" w:line="240" w:lineRule="auto"/>
        <w:ind w:left="340" w:hanging="34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…………………….. – </w:t>
      </w:r>
      <w:r>
        <w:rPr>
          <w:rFonts w:ascii="Times New Roman" w:eastAsia="Times New Roman" w:hAnsi="Times New Roman"/>
          <w:sz w:val="24"/>
          <w:szCs w:val="20"/>
        </w:rPr>
        <w:t>Kwestora ZUT</w:t>
      </w:r>
    </w:p>
    <w:p w14:paraId="57E52C32" w14:textId="0479D437" w:rsidR="008B0DD0" w:rsidRPr="00690EB9" w:rsidRDefault="008A3777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>zwan</w:t>
      </w:r>
      <w:r w:rsidR="003A26B8">
        <w:rPr>
          <w:rFonts w:ascii="Times New Roman" w:eastAsia="Times New Roman" w:hAnsi="Times New Roman"/>
          <w:sz w:val="24"/>
          <w:szCs w:val="20"/>
        </w:rPr>
        <w:t>ym</w:t>
      </w:r>
      <w:r>
        <w:rPr>
          <w:rFonts w:ascii="Times New Roman" w:eastAsia="Times New Roman" w:hAnsi="Times New Roman"/>
          <w:sz w:val="24"/>
          <w:szCs w:val="20"/>
        </w:rPr>
        <w:t xml:space="preserve"> dalej </w:t>
      </w:r>
      <w:r>
        <w:rPr>
          <w:rFonts w:ascii="Times New Roman" w:eastAsia="Times New Roman" w:hAnsi="Times New Roman"/>
          <w:b/>
          <w:sz w:val="24"/>
          <w:szCs w:val="20"/>
        </w:rPr>
        <w:t>„Uczelnią”</w:t>
      </w:r>
      <w:r w:rsidR="003A26B8">
        <w:rPr>
          <w:rFonts w:ascii="Times New Roman" w:eastAsia="Times New Roman" w:hAnsi="Times New Roman"/>
          <w:b/>
          <w:sz w:val="24"/>
          <w:szCs w:val="20"/>
        </w:rPr>
        <w:t>,</w:t>
      </w:r>
    </w:p>
    <w:p w14:paraId="0DDD671D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</w:t>
      </w:r>
    </w:p>
    <w:p w14:paraId="01C97B10" w14:textId="77777777" w:rsidR="008B0DD0" w:rsidRPr="00690EB9" w:rsidRDefault="008A3777">
      <w:pPr>
        <w:spacing w:before="120" w:after="0" w:line="240" w:lineRule="auto"/>
        <w:jc w:val="both"/>
        <w:rPr>
          <w:rStyle w:val="Znakiprzypiswdolnych"/>
          <w:i/>
          <w:sz w:val="20"/>
          <w:vertAlign w:val="baseline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6525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 xml:space="preserve">zgodnie z </w:t>
      </w:r>
      <w:r w:rsidRPr="008114E8">
        <w:rPr>
          <w:rFonts w:ascii="Times New Roman" w:hAnsi="Times New Roman" w:cs="Times New Roman"/>
          <w:i/>
          <w:sz w:val="20"/>
          <w:szCs w:val="20"/>
        </w:rPr>
        <w:t>p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>ar. 4 ust. 4 zarządzenia</w:t>
      </w:r>
      <w:r w:rsidRPr="008114E8">
        <w:rPr>
          <w:rFonts w:ascii="Times New Roman" w:hAnsi="Times New Roman" w:cs="Times New Roman"/>
          <w:i/>
          <w:sz w:val="20"/>
          <w:szCs w:val="20"/>
        </w:rPr>
        <w:t xml:space="preserve"> nr 42 Rektora ZUT z dnia 11 czerwca 2018 r.</w:t>
      </w:r>
      <w:r w:rsidRPr="00266BD0">
        <w:rPr>
          <w:rStyle w:val="Znakiprzypiswdolnych"/>
          <w:rFonts w:ascii="Times New Roman" w:hAnsi="Times New Roman" w:cs="Times New Roman"/>
          <w:sz w:val="20"/>
          <w:szCs w:val="20"/>
          <w:vertAlign w:val="baseline"/>
        </w:rPr>
        <w:t>]</w:t>
      </w:r>
    </w:p>
    <w:p w14:paraId="2982B8C8" w14:textId="77777777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reprezentowana przez:</w:t>
      </w:r>
    </w:p>
    <w:p w14:paraId="16F78B55" w14:textId="77777777" w:rsidR="008B0DD0" w:rsidRPr="00690EB9" w:rsidRDefault="008A3777">
      <w:pPr>
        <w:spacing w:before="120" w:after="0" w:line="240" w:lineRule="auto"/>
        <w:jc w:val="both"/>
        <w:rPr>
          <w:rStyle w:val="Znakiprzypiswdolnych"/>
          <w:i/>
          <w:sz w:val="20"/>
          <w:vertAlign w:val="baseline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Pr="006525E4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 xml:space="preserve">zgodnie z </w:t>
      </w:r>
      <w:r w:rsidRPr="008114E8">
        <w:rPr>
          <w:rFonts w:ascii="Times New Roman" w:hAnsi="Times New Roman" w:cs="Times New Roman"/>
          <w:i/>
          <w:sz w:val="20"/>
          <w:szCs w:val="20"/>
        </w:rPr>
        <w:t>p</w:t>
      </w:r>
      <w:r w:rsidRPr="00266BD0">
        <w:rPr>
          <w:rStyle w:val="Znakiprzypiswdolnych"/>
          <w:rFonts w:ascii="Times New Roman" w:hAnsi="Times New Roman" w:cs="Times New Roman"/>
          <w:i/>
          <w:sz w:val="20"/>
          <w:szCs w:val="20"/>
          <w:vertAlign w:val="baseline"/>
        </w:rPr>
        <w:t>ar. 4 ust. 4 zarządzenia</w:t>
      </w:r>
      <w:r w:rsidRPr="008114E8">
        <w:rPr>
          <w:rFonts w:ascii="Times New Roman" w:hAnsi="Times New Roman" w:cs="Times New Roman"/>
          <w:i/>
          <w:sz w:val="20"/>
          <w:szCs w:val="20"/>
        </w:rPr>
        <w:t xml:space="preserve"> nr 42 Rektora ZUT z dnia 11 czerwca 2018 r.</w:t>
      </w:r>
      <w:r w:rsidRPr="00266BD0">
        <w:rPr>
          <w:rStyle w:val="Znakiprzypiswdolnych"/>
          <w:rFonts w:ascii="Times New Roman" w:hAnsi="Times New Roman" w:cs="Times New Roman"/>
          <w:sz w:val="20"/>
          <w:szCs w:val="20"/>
          <w:vertAlign w:val="baseline"/>
        </w:rPr>
        <w:t>]</w:t>
      </w:r>
    </w:p>
    <w:p w14:paraId="31A8E89D" w14:textId="10B2FB41" w:rsidR="008B0DD0" w:rsidRDefault="008A37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zwanym dalej „</w:t>
      </w:r>
      <w:r>
        <w:rPr>
          <w:rFonts w:ascii="Times New Roman" w:eastAsia="Times New Roman" w:hAnsi="Times New Roman"/>
          <w:b/>
          <w:bCs/>
          <w:sz w:val="24"/>
          <w:szCs w:val="20"/>
        </w:rPr>
        <w:t>Zlecającym</w:t>
      </w:r>
      <w:r>
        <w:rPr>
          <w:rFonts w:ascii="Times New Roman" w:eastAsia="Times New Roman" w:hAnsi="Times New Roman"/>
          <w:sz w:val="24"/>
          <w:szCs w:val="20"/>
        </w:rPr>
        <w:t>”</w:t>
      </w:r>
      <w:r w:rsidR="00941DBD">
        <w:rPr>
          <w:rFonts w:ascii="Times New Roman" w:eastAsia="Times New Roman" w:hAnsi="Times New Roman"/>
          <w:sz w:val="24"/>
          <w:szCs w:val="20"/>
        </w:rPr>
        <w:t>,</w:t>
      </w:r>
    </w:p>
    <w:p w14:paraId="37F0935F" w14:textId="77777777" w:rsidR="008B0DD0" w:rsidRDefault="008B0DD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352702A" w14:textId="77777777" w:rsidR="008B0DD0" w:rsidRPr="00690EB9" w:rsidRDefault="008A3777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łącznie zwane </w:t>
      </w:r>
      <w:r>
        <w:rPr>
          <w:rFonts w:ascii="Times New Roman" w:eastAsia="Times New Roman" w:hAnsi="Times New Roman"/>
          <w:b/>
          <w:sz w:val="24"/>
          <w:szCs w:val="20"/>
        </w:rPr>
        <w:t>„Stronami”</w:t>
      </w:r>
    </w:p>
    <w:p w14:paraId="2CA5CE21" w14:textId="77777777" w:rsidR="008B0DD0" w:rsidRPr="00690EB9" w:rsidRDefault="008A3777" w:rsidP="006525E4">
      <w:pPr>
        <w:spacing w:before="120" w:after="0"/>
        <w:ind w:left="354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1.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wyłącznie w przypadku umowy warunkowej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6FE19DC7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</w:t>
      </w:r>
      <w:r>
        <w:rPr>
          <w:rFonts w:ascii="Times New Roman" w:eastAsia="Times New Roman" w:hAnsi="Times New Roman"/>
          <w:b/>
          <w:i/>
          <w:sz w:val="24"/>
          <w:szCs w:val="20"/>
        </w:rPr>
        <w:t>postanowienia ogólne</w:t>
      </w:r>
      <w:r>
        <w:rPr>
          <w:rFonts w:ascii="Times New Roman" w:eastAsia="Times New Roman" w:hAnsi="Times New Roman"/>
          <w:b/>
          <w:sz w:val="24"/>
          <w:szCs w:val="20"/>
        </w:rPr>
        <w:t>)</w:t>
      </w:r>
    </w:p>
    <w:p w14:paraId="3D6EDAAC" w14:textId="4F3BC7A2" w:rsidR="008B0DD0" w:rsidRPr="00690EB9" w:rsidRDefault="008A3777" w:rsidP="006525E4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zgodnie postanawiają, że niniejsza umowa obowiązuje od dnia podpisania przez Zlecającego z instytucją finansującą umowy na dofinansowanie projektu pt. 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tytuł złożonego projektu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realizowanego w ramach 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nazwa programu finansującego prace badawcze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 w:rsidR="00645328">
        <w:rPr>
          <w:rFonts w:ascii="Times New Roman" w:eastAsia="Times New Roman" w:hAnsi="Times New Roman"/>
          <w:sz w:val="24"/>
          <w:szCs w:val="24"/>
        </w:rPr>
        <w:t xml:space="preserve"> na podstawie wniosku o </w:t>
      </w:r>
      <w:r>
        <w:rPr>
          <w:rFonts w:ascii="Times New Roman" w:eastAsia="Times New Roman" w:hAnsi="Times New Roman"/>
          <w:sz w:val="24"/>
          <w:szCs w:val="24"/>
        </w:rPr>
        <w:t xml:space="preserve">dofinansowanie złożonego dnia 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data złożenia wniosku o dofinansowanie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60C7CA3B" w14:textId="77777777" w:rsidR="008B0DD0" w:rsidRDefault="008A3777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2. </w:t>
      </w:r>
    </w:p>
    <w:p w14:paraId="6BA619CA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(przedmiot umowy)</w:t>
      </w:r>
    </w:p>
    <w:p w14:paraId="5E384AD9" w14:textId="26700B2E" w:rsidR="008B0DD0" w:rsidRDefault="008A3777" w:rsidP="00690EB9">
      <w:pPr>
        <w:numPr>
          <w:ilvl w:val="0"/>
          <w:numId w:val="27"/>
        </w:numPr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zleca</w:t>
      </w:r>
      <w:r w:rsidR="003A26B8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a Uczelnia przyjmuje do wykonania pracę badawczą/badawczo-rozwojową pt.</w:t>
      </w:r>
      <w:r w:rsidR="003A26B8">
        <w:rPr>
          <w:rFonts w:ascii="Times New Roman" w:eastAsia="Times New Roman" w:hAnsi="Times New Roman"/>
          <w:sz w:val="24"/>
          <w:szCs w:val="20"/>
        </w:rPr>
        <w:t xml:space="preserve"> </w:t>
      </w:r>
      <w:r w:rsidR="006525E4">
        <w:rPr>
          <w:rFonts w:ascii="Times New Roman" w:eastAsia="Times New Roman" w:hAnsi="Times New Roman"/>
          <w:sz w:val="24"/>
          <w:szCs w:val="20"/>
        </w:rPr>
        <w:t xml:space="preserve">…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4"/>
          <w:szCs w:val="20"/>
        </w:rPr>
        <w:t>tytuł pracy</w:t>
      </w:r>
      <w:r w:rsidRPr="006525E4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zwaną w dalszej części umowy „</w:t>
      </w:r>
      <w:r>
        <w:rPr>
          <w:rFonts w:ascii="Times New Roman" w:eastAsia="Times New Roman" w:hAnsi="Times New Roman"/>
          <w:b/>
          <w:sz w:val="24"/>
          <w:szCs w:val="20"/>
        </w:rPr>
        <w:t>Pracą</w:t>
      </w:r>
      <w:r>
        <w:rPr>
          <w:rFonts w:ascii="Times New Roman" w:eastAsia="Times New Roman" w:hAnsi="Times New Roman"/>
          <w:sz w:val="24"/>
          <w:szCs w:val="20"/>
        </w:rPr>
        <w:t xml:space="preserve">”. </w:t>
      </w:r>
    </w:p>
    <w:p w14:paraId="309C5966" w14:textId="77777777" w:rsidR="008B0DD0" w:rsidRDefault="008A3777" w:rsidP="00690EB9">
      <w:pPr>
        <w:widowControl w:val="0"/>
        <w:numPr>
          <w:ilvl w:val="0"/>
          <w:numId w:val="27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oświadcza, że posiada wiedzę oraz umiejętności niezbędne do należytego wykonania umowy, jest przygotowana kadrowo i organizacyjnie do realizacji Pracy oraz posiada dostateczne wyposażenie badawcze umożliwiające jej prowadzenie.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jeżeli zapis po łączniku „oraz” jest wymagany przez np. zewnętrzny program finansujący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</w:p>
    <w:p w14:paraId="791E6D7A" w14:textId="55A520BE" w:rsidR="008B0DD0" w:rsidRDefault="008A3777" w:rsidP="00690EB9">
      <w:pPr>
        <w:widowControl w:val="0"/>
        <w:numPr>
          <w:ilvl w:val="0"/>
          <w:numId w:val="27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zobowiązuje się wykonać Pracę zgodnie z zakresem</w:t>
      </w:r>
      <w:r w:rsidR="00266BD0">
        <w:rPr>
          <w:rFonts w:ascii="Times New Roman" w:eastAsia="Times New Roman" w:hAnsi="Times New Roman"/>
          <w:sz w:val="24"/>
          <w:szCs w:val="20"/>
        </w:rPr>
        <w:t>, kosztorysem</w:t>
      </w:r>
      <w:r>
        <w:rPr>
          <w:rFonts w:ascii="Times New Roman" w:eastAsia="Times New Roman" w:hAnsi="Times New Roman"/>
          <w:sz w:val="24"/>
          <w:szCs w:val="20"/>
        </w:rPr>
        <w:t xml:space="preserve"> i harmonogramem Pracy określonym w </w:t>
      </w:r>
      <w:r>
        <w:rPr>
          <w:rFonts w:ascii="Times New Roman" w:eastAsia="Times New Roman" w:hAnsi="Times New Roman"/>
          <w:b/>
          <w:sz w:val="24"/>
          <w:szCs w:val="20"/>
        </w:rPr>
        <w:t>załączniku nr 1 do umowy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1F5ACFD8" w14:textId="3E4BABB2" w:rsidR="008B0DD0" w:rsidRPr="00690EB9" w:rsidRDefault="008A3777" w:rsidP="00690EB9">
      <w:pPr>
        <w:widowControl w:val="0"/>
        <w:numPr>
          <w:ilvl w:val="0"/>
          <w:numId w:val="27"/>
        </w:numPr>
        <w:autoSpaceDE w:val="0"/>
        <w:spacing w:before="60" w:after="0"/>
        <w:ind w:left="340" w:hanging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Przedmiot umowy określony w ust. 1 zostanie przekazany Zlecającemu </w:t>
      </w:r>
      <w:r>
        <w:rPr>
          <w:rFonts w:ascii="Times New Roman" w:eastAsia="Times New Roman" w:hAnsi="Times New Roman"/>
          <w:color w:val="000000"/>
          <w:sz w:val="24"/>
          <w:szCs w:val="20"/>
        </w:rPr>
        <w:t>w formie:</w:t>
      </w:r>
    </w:p>
    <w:p w14:paraId="79E441F2" w14:textId="77777777" w:rsidR="008B0DD0" w:rsidRDefault="008A3777" w:rsidP="00690EB9">
      <w:pPr>
        <w:widowControl w:val="0"/>
        <w:numPr>
          <w:ilvl w:val="0"/>
          <w:numId w:val="21"/>
        </w:numPr>
        <w:autoSpaceDE w:val="0"/>
        <w:spacing w:before="120"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forma przekazania przedmiotu umowy – liczba egzemplarzy/ilość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44C2CEC2" w14:textId="77777777" w:rsidR="008B0DD0" w:rsidRDefault="008A3777" w:rsidP="00690EB9">
      <w:pPr>
        <w:widowControl w:val="0"/>
        <w:numPr>
          <w:ilvl w:val="0"/>
          <w:numId w:val="27"/>
        </w:numPr>
        <w:autoSpaceDE w:val="0"/>
        <w:spacing w:before="12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będą ze sobą ściśle współpracować przy realizacji umowy. </w:t>
      </w:r>
    </w:p>
    <w:p w14:paraId="0082CD69" w14:textId="77777777" w:rsidR="008B0DD0" w:rsidRDefault="008A3777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3. </w:t>
      </w:r>
    </w:p>
    <w:p w14:paraId="350EDBF5" w14:textId="77777777" w:rsidR="008B0DD0" w:rsidRDefault="008A3777" w:rsidP="0000679A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(termin i sposób wykonania umowy)</w:t>
      </w:r>
    </w:p>
    <w:p w14:paraId="1619234B" w14:textId="77777777" w:rsidR="008B0DD0" w:rsidRPr="00690EB9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zrealizować przedmiot umowy określony w § 2 w terminie od… do… </w:t>
      </w:r>
      <w:r w:rsidRPr="006525E4">
        <w:rPr>
          <w:rFonts w:ascii="Times New Roman" w:eastAsia="Times New Roman" w:hAnsi="Times New Roman"/>
          <w:sz w:val="20"/>
          <w:szCs w:val="20"/>
        </w:rPr>
        <w:lastRenderedPageBreak/>
        <w:t>[</w:t>
      </w:r>
      <w:r>
        <w:rPr>
          <w:rFonts w:ascii="Times New Roman" w:eastAsia="Times New Roman" w:hAnsi="Times New Roman"/>
          <w:i/>
          <w:sz w:val="20"/>
          <w:szCs w:val="20"/>
        </w:rPr>
        <w:t>zgodnie z formą zawartą w załączniku nr 1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5D6BB8B1" w14:textId="48189FDF" w:rsidR="008B0DD0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gdy będzie to uzasadnione, termin</w:t>
      </w:r>
      <w:r w:rsidR="00941DBD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o którym mowa w ust. 1, może zostać zmieniony w formie pisemnej pod rygorem nieważności.</w:t>
      </w:r>
    </w:p>
    <w:p w14:paraId="08994897" w14:textId="77777777" w:rsidR="008B0DD0" w:rsidRPr="00690EB9" w:rsidRDefault="008A3777" w:rsidP="00690EB9">
      <w:pPr>
        <w:widowControl w:val="0"/>
        <w:numPr>
          <w:ilvl w:val="0"/>
          <w:numId w:val="14"/>
        </w:numPr>
        <w:autoSpaceDE w:val="0"/>
        <w:spacing w:after="60"/>
        <w:ind w:left="340" w:hanging="34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Zlecającemu przysługuje prawo bieżącego uczestniczenia i zapoznania się w Uczelni ze stanem </w:t>
      </w:r>
      <w:r>
        <w:rPr>
          <w:rFonts w:ascii="Times New Roman" w:eastAsia="Times New Roman" w:hAnsi="Times New Roman"/>
          <w:spacing w:val="-4"/>
          <w:sz w:val="24"/>
          <w:szCs w:val="20"/>
        </w:rPr>
        <w:t>realizacji Pracy i uzyskiwanymi wynikami. W tym celu Zlecający wyznacza swojego przedstawiciela</w:t>
      </w:r>
      <w:r>
        <w:rPr>
          <w:rFonts w:ascii="Times New Roman" w:eastAsia="Times New Roman" w:hAnsi="Times New Roman"/>
          <w:sz w:val="24"/>
          <w:szCs w:val="20"/>
        </w:rPr>
        <w:t xml:space="preserve"> w osobie 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.</w:t>
      </w:r>
    </w:p>
    <w:p w14:paraId="7B828266" w14:textId="77777777" w:rsidR="008B0DD0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Kierownikiem Pracy ze strony Uczelni jest …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58D17013" w14:textId="43666E3D" w:rsidR="008B0DD0" w:rsidRPr="00690EB9" w:rsidRDefault="008A3777" w:rsidP="00690EB9">
      <w:pPr>
        <w:widowControl w:val="0"/>
        <w:numPr>
          <w:ilvl w:val="0"/>
          <w:numId w:val="14"/>
        </w:numPr>
        <w:tabs>
          <w:tab w:val="left" w:pos="426"/>
        </w:tabs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Do udzielania informacji w sprawie realizacji Pracy</w:t>
      </w:r>
      <w:r w:rsidR="003A26B8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Uczelnia ze swej strony upoważnia …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 nazwisko, e-mail, telefon, jeżeli jest to inna osoba niż kierownik Pracy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 w:rsidR="00645328">
        <w:rPr>
          <w:rFonts w:ascii="Times New Roman" w:eastAsia="Times New Roman" w:hAnsi="Times New Roman"/>
          <w:sz w:val="20"/>
          <w:szCs w:val="20"/>
        </w:rPr>
        <w:t>.</w:t>
      </w:r>
    </w:p>
    <w:p w14:paraId="75C56DD4" w14:textId="77777777" w:rsidR="008B0DD0" w:rsidRDefault="008A3777" w:rsidP="00690EB9">
      <w:pPr>
        <w:tabs>
          <w:tab w:val="left" w:pos="426"/>
        </w:tabs>
        <w:spacing w:before="120" w:after="0"/>
        <w:ind w:left="425" w:hanging="4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4. </w:t>
      </w:r>
    </w:p>
    <w:p w14:paraId="3213518E" w14:textId="77777777" w:rsidR="008B0DD0" w:rsidRDefault="008A3777" w:rsidP="0000679A">
      <w:pPr>
        <w:tabs>
          <w:tab w:val="left" w:pos="426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(zakończenie Pracy i jej odbiór)</w:t>
      </w:r>
    </w:p>
    <w:p w14:paraId="2A2C9206" w14:textId="033430B9" w:rsidR="008B0DD0" w:rsidRPr="00FF59A1" w:rsidRDefault="008A3777" w:rsidP="00690EB9">
      <w:pPr>
        <w:widowControl w:val="0"/>
        <w:numPr>
          <w:ilvl w:val="0"/>
          <w:numId w:val="4"/>
        </w:numPr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Uczelnia jest zobowiązana zawiadomić Zlecającego </w:t>
      </w:r>
      <w:r w:rsidR="00775527" w:rsidRPr="00FF59A1">
        <w:rPr>
          <w:rFonts w:ascii="Times New Roman" w:eastAsia="Times New Roman" w:hAnsi="Times New Roman"/>
          <w:sz w:val="24"/>
          <w:szCs w:val="20"/>
        </w:rPr>
        <w:t xml:space="preserve">bezzwłocznie, nie później niż 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w </w:t>
      </w:r>
      <w:r w:rsidR="00941DBD" w:rsidRPr="00FF59A1">
        <w:rPr>
          <w:rFonts w:ascii="Times New Roman" w:eastAsia="Times New Roman" w:hAnsi="Times New Roman"/>
          <w:sz w:val="24"/>
          <w:szCs w:val="20"/>
        </w:rPr>
        <w:t>ciągu 7 dni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od zakończenia </w:t>
      </w:r>
      <w:r w:rsidRPr="00DB657E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 przygotowaniu </w:t>
      </w:r>
      <w:r w:rsidRPr="00FF59A1">
        <w:rPr>
          <w:rFonts w:ascii="Times New Roman" w:eastAsia="Times New Roman" w:hAnsi="Times New Roman"/>
          <w:sz w:val="24"/>
          <w:szCs w:val="24"/>
        </w:rPr>
        <w:t>etapu</w:t>
      </w:r>
      <w:r w:rsidR="0058177F" w:rsidRPr="00FF59A1">
        <w:rPr>
          <w:rFonts w:ascii="Times New Roman" w:eastAsia="Times New Roman" w:hAnsi="Times New Roman"/>
          <w:sz w:val="24"/>
          <w:szCs w:val="24"/>
        </w:rPr>
        <w:t xml:space="preserve"> Pracy/Pracy</w:t>
      </w:r>
      <w:r w:rsidR="00FF59A1" w:rsidRPr="00FF59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59A1">
        <w:rPr>
          <w:rFonts w:ascii="Times New Roman" w:eastAsia="Times New Roman" w:hAnsi="Times New Roman"/>
          <w:sz w:val="24"/>
          <w:szCs w:val="24"/>
        </w:rPr>
        <w:t>do odbioru</w:t>
      </w:r>
      <w:r w:rsidR="0058177F" w:rsidRPr="00FF59A1">
        <w:rPr>
          <w:rFonts w:ascii="Times New Roman" w:eastAsia="Times New Roman" w:hAnsi="Times New Roman"/>
          <w:sz w:val="24"/>
          <w:szCs w:val="24"/>
        </w:rPr>
        <w:t>.</w:t>
      </w:r>
      <w:r w:rsidR="0058177F" w:rsidRPr="00FF59A1">
        <w:rPr>
          <w:rFonts w:ascii="Times New Roman" w:eastAsia="Times New Roman" w:hAnsi="Times New Roman"/>
          <w:i/>
          <w:strike/>
          <w:sz w:val="24"/>
          <w:szCs w:val="24"/>
        </w:rPr>
        <w:t xml:space="preserve"> </w:t>
      </w:r>
    </w:p>
    <w:p w14:paraId="0AEAB711" w14:textId="1EE42076" w:rsidR="008B0DD0" w:rsidRPr="000D7521" w:rsidRDefault="008A3777" w:rsidP="00690EB9">
      <w:pPr>
        <w:widowControl w:val="0"/>
        <w:numPr>
          <w:ilvl w:val="0"/>
          <w:numId w:val="4"/>
        </w:numPr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Odbiór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każdego etapu Pracy</w:t>
      </w:r>
      <w:r w:rsidR="0058177F" w:rsidRPr="00FF59A1">
        <w:rPr>
          <w:rFonts w:ascii="Times New Roman" w:eastAsia="Times New Roman" w:hAnsi="Times New Roman"/>
          <w:sz w:val="24"/>
          <w:szCs w:val="20"/>
        </w:rPr>
        <w:t>/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Pracy</w:t>
      </w:r>
      <w:r w:rsidR="00FF59A1" w:rsidRPr="00FF59A1">
        <w:rPr>
          <w:rFonts w:ascii="Times New Roman" w:eastAsia="Times New Roman" w:hAnsi="Times New Roman"/>
          <w:sz w:val="24"/>
          <w:szCs w:val="20"/>
        </w:rPr>
        <w:t xml:space="preserve"> 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będzie odbywał się komisyjnie w terminie do </w:t>
      </w:r>
      <w:r w:rsidR="003634DD" w:rsidRPr="00FF59A1">
        <w:rPr>
          <w:rFonts w:ascii="Times New Roman" w:eastAsia="Times New Roman" w:hAnsi="Times New Roman"/>
          <w:sz w:val="24"/>
          <w:szCs w:val="20"/>
        </w:rPr>
        <w:t>7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dni od daty zawiadomienia Zlecającego o przygotowaniu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danego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do odbioru. Komisję odbioru z udziałem Uczelni powołuje Zlecający. Komisja sporządza protokół zdawczo-odbiorczy przekazania wyników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, który będzie podstawą do wystawienia faktury VAT za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wykonany etap Pracy/Pracę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. </w:t>
      </w:r>
      <w:r w:rsidR="00D33EBD" w:rsidRPr="00FF59A1">
        <w:rPr>
          <w:rFonts w:ascii="Times New Roman" w:eastAsia="Times New Roman" w:hAnsi="Times New Roman"/>
          <w:sz w:val="24"/>
          <w:szCs w:val="20"/>
        </w:rPr>
        <w:t>Uczel</w:t>
      </w:r>
      <w:r w:rsidR="000D5A72" w:rsidRPr="00FF59A1">
        <w:rPr>
          <w:rFonts w:ascii="Times New Roman" w:eastAsia="Times New Roman" w:hAnsi="Times New Roman"/>
          <w:sz w:val="24"/>
          <w:szCs w:val="20"/>
        </w:rPr>
        <w:t>nia wystawi fakturę w oparciu o </w:t>
      </w:r>
      <w:r w:rsidR="00D33EBD" w:rsidRPr="00FF59A1">
        <w:rPr>
          <w:rFonts w:ascii="Times New Roman" w:eastAsia="Times New Roman" w:hAnsi="Times New Roman"/>
          <w:sz w:val="24"/>
          <w:szCs w:val="20"/>
        </w:rPr>
        <w:t xml:space="preserve">obowiązujące na dzień dokonania transakcji przepisy ustawy o podatku od towarów i usług. </w:t>
      </w:r>
      <w:r w:rsidRPr="00FF59A1">
        <w:rPr>
          <w:rFonts w:ascii="Times New Roman" w:eastAsia="Times New Roman" w:hAnsi="Times New Roman"/>
          <w:sz w:val="24"/>
          <w:szCs w:val="20"/>
        </w:rPr>
        <w:t>Wzór protokołu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stanowi </w:t>
      </w:r>
      <w:r w:rsidRPr="000D7521">
        <w:rPr>
          <w:rFonts w:ascii="Times New Roman" w:eastAsia="Times New Roman" w:hAnsi="Times New Roman"/>
          <w:b/>
          <w:sz w:val="24"/>
          <w:szCs w:val="20"/>
        </w:rPr>
        <w:t>załącznik nr 2 do umowy</w:t>
      </w:r>
      <w:r w:rsidRPr="000D7521">
        <w:rPr>
          <w:rFonts w:ascii="Times New Roman" w:eastAsia="Times New Roman" w:hAnsi="Times New Roman"/>
          <w:sz w:val="24"/>
          <w:szCs w:val="20"/>
        </w:rPr>
        <w:t>.</w:t>
      </w:r>
    </w:p>
    <w:p w14:paraId="697DB435" w14:textId="3DB78BC9" w:rsidR="008B0DD0" w:rsidRPr="000D7521" w:rsidRDefault="008A3777" w:rsidP="00690EB9">
      <w:pPr>
        <w:widowControl w:val="0"/>
        <w:numPr>
          <w:ilvl w:val="0"/>
          <w:numId w:val="4"/>
        </w:numPr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D7521">
        <w:rPr>
          <w:rFonts w:ascii="Times New Roman" w:eastAsia="Times New Roman" w:hAnsi="Times New Roman"/>
          <w:sz w:val="24"/>
          <w:szCs w:val="20"/>
        </w:rPr>
        <w:t xml:space="preserve">W przypadku niedotrzymania terminu, o którym mowa w ust. 2, Uczelnia może uznać, że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dany</w:t>
      </w:r>
      <w:r w:rsidR="000D5A72" w:rsidRPr="00FF59A1">
        <w:rPr>
          <w:rFonts w:ascii="Times New Roman" w:eastAsia="Times New Roman" w:hAnsi="Times New Roman"/>
          <w:sz w:val="24"/>
          <w:szCs w:val="20"/>
        </w:rPr>
        <w:t xml:space="preserve"> etap Pracy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/Praca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został/-a odebrany/-a i sporządzić jednostronny protokół zdawczo-odbiorczy, który także stanowić będzie podstawę do wystawienia faktury</w:t>
      </w:r>
      <w:r w:rsidR="00D44D53" w:rsidRPr="000D7521">
        <w:rPr>
          <w:rFonts w:ascii="Times New Roman" w:eastAsia="Times New Roman" w:hAnsi="Times New Roman"/>
          <w:sz w:val="24"/>
          <w:szCs w:val="20"/>
        </w:rPr>
        <w:t xml:space="preserve"> VAT zgodnie z ust. 2.</w:t>
      </w:r>
    </w:p>
    <w:p w14:paraId="16773577" w14:textId="77777777" w:rsidR="008B0DD0" w:rsidRDefault="008A3777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5. </w:t>
      </w:r>
    </w:p>
    <w:p w14:paraId="764AD265" w14:textId="77777777" w:rsidR="008B0DD0" w:rsidRDefault="008A3777" w:rsidP="0000679A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(wynagrodzenie)</w:t>
      </w:r>
    </w:p>
    <w:p w14:paraId="6C6A8874" w14:textId="6E5E6FFF" w:rsidR="008B0DD0" w:rsidRPr="00DB657E" w:rsidRDefault="008A3777" w:rsidP="00266BD0">
      <w:pPr>
        <w:widowControl w:val="0"/>
        <w:numPr>
          <w:ilvl w:val="0"/>
          <w:numId w:val="12"/>
        </w:numPr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41440">
        <w:rPr>
          <w:rFonts w:ascii="Times New Roman" w:eastAsia="Times New Roman" w:hAnsi="Times New Roman"/>
          <w:sz w:val="24"/>
          <w:szCs w:val="20"/>
        </w:rPr>
        <w:t xml:space="preserve">Strony zgodnie ustalają, że wynagrodzenie za wykonanie przedmiotu umowy, o którym mowa </w:t>
      </w:r>
      <w:r w:rsidR="000D5A72">
        <w:rPr>
          <w:rFonts w:ascii="Times New Roman" w:eastAsia="Times New Roman" w:hAnsi="Times New Roman"/>
          <w:sz w:val="24"/>
          <w:szCs w:val="20"/>
        </w:rPr>
        <w:t>w </w:t>
      </w:r>
      <w:r w:rsidRPr="00041440">
        <w:rPr>
          <w:rFonts w:ascii="Times New Roman" w:eastAsia="Times New Roman" w:hAnsi="Times New Roman"/>
          <w:sz w:val="24"/>
          <w:szCs w:val="20"/>
        </w:rPr>
        <w:t>§ 2 ust. 1</w:t>
      </w:r>
      <w:r w:rsidR="000D5A72">
        <w:rPr>
          <w:rFonts w:ascii="Times New Roman" w:eastAsia="Times New Roman" w:hAnsi="Times New Roman"/>
          <w:sz w:val="24"/>
          <w:szCs w:val="20"/>
        </w:rPr>
        <w:t>,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oraz za przeniesienie własności egzemp</w:t>
      </w:r>
      <w:r w:rsidR="000D5A72">
        <w:rPr>
          <w:rFonts w:ascii="Times New Roman" w:eastAsia="Times New Roman" w:hAnsi="Times New Roman"/>
          <w:sz w:val="24"/>
          <w:szCs w:val="20"/>
        </w:rPr>
        <w:t>larzy wymienionych w § 2 ust. 4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wynosić będzie</w:t>
      </w:r>
      <w:r w:rsid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Pr="00041440">
        <w:rPr>
          <w:rFonts w:ascii="Times New Roman" w:eastAsia="Times New Roman" w:hAnsi="Times New Roman"/>
          <w:sz w:val="24"/>
          <w:szCs w:val="20"/>
        </w:rPr>
        <w:t>… zł netto plus 23% VAT, tj. … zł brutto (słownie: … złotych …/100 brutto)</w:t>
      </w:r>
      <w:r w:rsidR="00041440">
        <w:rPr>
          <w:rFonts w:ascii="Times New Roman" w:eastAsia="Times New Roman" w:hAnsi="Times New Roman"/>
          <w:sz w:val="24"/>
          <w:szCs w:val="20"/>
        </w:rPr>
        <w:t>.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="00041440"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="00041440"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w przypadku gdy </w:t>
      </w:r>
      <w:r w:rsidR="0039057A" w:rsidRPr="00266BD0">
        <w:rPr>
          <w:rFonts w:ascii="Times New Roman" w:eastAsia="Times New Roman" w:hAnsi="Times New Roman"/>
          <w:i/>
          <w:spacing w:val="-2"/>
          <w:sz w:val="20"/>
          <w:szCs w:val="20"/>
        </w:rPr>
        <w:t>transz jest więcej niż jedna,</w:t>
      </w:r>
      <w:r w:rsidR="00041440"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dodać zapis</w:t>
      </w:r>
      <w:r w:rsidR="00041440" w:rsidRPr="008114E8">
        <w:rPr>
          <w:rFonts w:ascii="Times New Roman" w:eastAsia="Times New Roman" w:hAnsi="Times New Roman"/>
          <w:i/>
          <w:sz w:val="20"/>
          <w:szCs w:val="20"/>
        </w:rPr>
        <w:t>:</w:t>
      </w:r>
      <w:r w:rsidR="0004144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041440" w:rsidRPr="00041440">
        <w:rPr>
          <w:rFonts w:ascii="Times New Roman" w:eastAsia="Times New Roman" w:hAnsi="Times New Roman"/>
          <w:i/>
          <w:sz w:val="20"/>
          <w:szCs w:val="20"/>
        </w:rPr>
        <w:t>„</w:t>
      </w:r>
      <w:r w:rsidRPr="00DB657E">
        <w:rPr>
          <w:rFonts w:ascii="Times New Roman" w:eastAsia="Times New Roman" w:hAnsi="Times New Roman"/>
          <w:sz w:val="24"/>
          <w:szCs w:val="20"/>
        </w:rPr>
        <w:t>przy czym płatności za poszczególne etapy zostaną uiszczone w następujących transzach:</w:t>
      </w:r>
    </w:p>
    <w:p w14:paraId="4E01AB66" w14:textId="37FB8C63" w:rsidR="008B0DD0" w:rsidRPr="00DB657E" w:rsidRDefault="008A3777" w:rsidP="00690EB9">
      <w:pPr>
        <w:widowControl w:val="0"/>
        <w:numPr>
          <w:ilvl w:val="0"/>
          <w:numId w:val="16"/>
        </w:numPr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1 – … zł netto plus 23% VAT</w:t>
      </w:r>
      <w:r w:rsidR="000D5A72" w:rsidRPr="00DB657E">
        <w:rPr>
          <w:rFonts w:ascii="Times New Roman" w:eastAsia="Times New Roman" w:hAnsi="Times New Roman"/>
          <w:sz w:val="24"/>
          <w:szCs w:val="20"/>
        </w:rPr>
        <w:t>,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tj. …. zł brutto (słownie: … złotych …/100 brutto) </w:t>
      </w:r>
    </w:p>
    <w:p w14:paraId="31193934" w14:textId="48458A74" w:rsidR="008B0DD0" w:rsidRPr="00266BD0" w:rsidRDefault="008A3777" w:rsidP="00690EB9">
      <w:pPr>
        <w:widowControl w:val="0"/>
        <w:numPr>
          <w:ilvl w:val="0"/>
          <w:numId w:val="16"/>
        </w:numPr>
        <w:autoSpaceDE w:val="0"/>
        <w:spacing w:after="0"/>
        <w:ind w:left="624" w:hanging="284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2 – … zł netto plus 23% VAT</w:t>
      </w:r>
      <w:r w:rsidR="000D5A72" w:rsidRPr="00DB657E">
        <w:rPr>
          <w:rFonts w:ascii="Times New Roman" w:eastAsia="Times New Roman" w:hAnsi="Times New Roman"/>
          <w:sz w:val="24"/>
          <w:szCs w:val="20"/>
        </w:rPr>
        <w:t>,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tj. … zł brutto (słownie: … złotych …/100 brutto) </w:t>
      </w:r>
    </w:p>
    <w:p w14:paraId="2FB44EDE" w14:textId="07796B0F" w:rsidR="008B0DD0" w:rsidRDefault="008A3777" w:rsidP="00690EB9">
      <w:pPr>
        <w:widowControl w:val="0"/>
        <w:numPr>
          <w:ilvl w:val="0"/>
          <w:numId w:val="16"/>
        </w:numPr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powielić powyższe </w:t>
      </w:r>
      <w:r w:rsidR="0028765E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podpunkty 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>w przypadku, gdy etapów jest więcej</w:t>
      </w:r>
      <w:r w:rsidRPr="000D5A72">
        <w:rPr>
          <w:rFonts w:ascii="Times New Roman" w:eastAsia="Times New Roman" w:hAnsi="Times New Roman"/>
          <w:sz w:val="20"/>
          <w:szCs w:val="20"/>
        </w:rPr>
        <w:t>]</w:t>
      </w: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="0000679A">
        <w:rPr>
          <w:rFonts w:ascii="Times New Roman" w:eastAsia="Times New Roman" w:hAnsi="Times New Roman"/>
          <w:i/>
          <w:sz w:val="24"/>
          <w:szCs w:val="20"/>
        </w:rPr>
        <w:t>”</w:t>
      </w:r>
      <w:r w:rsidR="00041440" w:rsidRPr="000D5A72">
        <w:rPr>
          <w:rFonts w:ascii="Times New Roman" w:eastAsia="Times New Roman" w:hAnsi="Times New Roman"/>
          <w:sz w:val="24"/>
          <w:szCs w:val="20"/>
        </w:rPr>
        <w:t>]</w:t>
      </w:r>
    </w:p>
    <w:p w14:paraId="33425F5C" w14:textId="77777777" w:rsidR="008B0DD0" w:rsidRPr="00690EB9" w:rsidRDefault="008A3777" w:rsidP="00690EB9">
      <w:pPr>
        <w:widowControl w:val="0"/>
        <w:numPr>
          <w:ilvl w:val="0"/>
          <w:numId w:val="12"/>
        </w:numPr>
        <w:autoSpaceDE w:val="0"/>
        <w:spacing w:before="60" w:after="60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0"/>
        </w:rPr>
        <w:t>Kwota wymieniona w ust. 1 obejmuje również wynagrodzenie za przeniesienie praw majątkowych do wyników, w tym praw autorskich, o których mowa w § 6 umowy.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0679A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Uczelnia przenosi prawa majątkowe</w:t>
      </w:r>
      <w:r w:rsidRPr="0000679A">
        <w:rPr>
          <w:rFonts w:ascii="Times New Roman" w:eastAsia="Times New Roman" w:hAnsi="Times New Roman"/>
          <w:sz w:val="20"/>
          <w:szCs w:val="20"/>
        </w:rPr>
        <w:t>]</w:t>
      </w:r>
    </w:p>
    <w:p w14:paraId="1451158E" w14:textId="0432DD2B" w:rsidR="008B0DD0" w:rsidRDefault="008A3777" w:rsidP="00690EB9">
      <w:pPr>
        <w:widowControl w:val="0"/>
        <w:numPr>
          <w:ilvl w:val="0"/>
          <w:numId w:val="12"/>
        </w:numPr>
        <w:autoSpaceDE w:val="0"/>
        <w:spacing w:before="60"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 xml:space="preserve">Zlecający dokona zapłaty należności za </w:t>
      </w:r>
      <w:r w:rsidR="0028765E" w:rsidRPr="00FF59A1">
        <w:rPr>
          <w:rFonts w:ascii="Times New Roman" w:eastAsia="Times New Roman" w:hAnsi="Times New Roman"/>
          <w:spacing w:val="-6"/>
          <w:sz w:val="24"/>
          <w:szCs w:val="20"/>
        </w:rPr>
        <w:t>każdy etap Pracy/Pracę</w:t>
      </w:r>
      <w:r w:rsidR="0028765E">
        <w:rPr>
          <w:rFonts w:ascii="Times New Roman" w:eastAsia="Times New Roman" w:hAnsi="Times New Roman"/>
          <w:i/>
          <w:spacing w:val="-6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>w terminie 14 dni od dnia wystawienia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>faktury, na rachunek bankowy Zachodniopomorskiego Uniwersytetu Technologicznego w Szczecinie o numerze</w:t>
      </w:r>
      <w:r>
        <w:rPr>
          <w:rFonts w:ascii="Times New Roman" w:eastAsia="Times New Roman" w:hAnsi="Times New Roman"/>
          <w:sz w:val="24"/>
          <w:szCs w:val="20"/>
        </w:rPr>
        <w:t xml:space="preserve"> 02 1090 1492 0000 0000 4903 0242. Za datę zapłaty uważa się datę wpływu należności na rachunek Uczelni.</w:t>
      </w:r>
    </w:p>
    <w:p w14:paraId="05B4A6DB" w14:textId="728C1C77" w:rsidR="008B0DD0" w:rsidRPr="00026097" w:rsidRDefault="008A3777" w:rsidP="00D05ED8">
      <w:pPr>
        <w:widowControl w:val="0"/>
        <w:numPr>
          <w:ilvl w:val="0"/>
          <w:numId w:val="12"/>
        </w:numPr>
        <w:tabs>
          <w:tab w:val="clear" w:pos="720"/>
        </w:tabs>
        <w:autoSpaceDE w:val="0"/>
        <w:spacing w:before="60" w:after="0" w:line="360" w:lineRule="auto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0"/>
        </w:rPr>
      </w:pPr>
      <w:r w:rsidRPr="00026097">
        <w:rPr>
          <w:rFonts w:ascii="Times New Roman" w:eastAsia="Times New Roman" w:hAnsi="Times New Roman"/>
          <w:spacing w:val="-4"/>
          <w:sz w:val="24"/>
          <w:szCs w:val="20"/>
        </w:rPr>
        <w:t>Za każdy dzień opóźnienia w zapłacie należności Uczelnia naliczy odsetki ustawowe za opóźnienie.</w:t>
      </w:r>
    </w:p>
    <w:p w14:paraId="7E71D0DC" w14:textId="77777777" w:rsidR="008B0DD0" w:rsidRDefault="008A3777">
      <w:pPr>
        <w:keepNext/>
        <w:tabs>
          <w:tab w:val="left" w:pos="4678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>§ 6.</w:t>
      </w:r>
    </w:p>
    <w:p w14:paraId="6F6675B0" w14:textId="77777777" w:rsidR="008B0DD0" w:rsidRDefault="008A3777" w:rsidP="0000679A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(własność intelektualna)</w:t>
      </w:r>
    </w:p>
    <w:p w14:paraId="48BDE530" w14:textId="3210DF62" w:rsidR="008B0DD0" w:rsidRPr="00690EB9" w:rsidRDefault="008A3777" w:rsidP="00690EB9">
      <w:pPr>
        <w:widowControl w:val="0"/>
        <w:numPr>
          <w:ilvl w:val="0"/>
          <w:numId w:val="26"/>
        </w:numPr>
        <w:autoSpaceDE w:val="0"/>
        <w:spacing w:before="60"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Jeżeli w wyniku realizacji niniejszej umowy zostanie dokonany wynalazek, wzór użytkowy lub wzór przemysłowy</w:t>
      </w:r>
      <w:r w:rsidR="00A9242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prawo do patentu lub prawa ochronnego lub prawa z rejestracji przysługiwać będzie Zlecającemu/Uczelni/wspólnie Stronom na zasadach </w:t>
      </w:r>
      <w:r w:rsidR="00A92425">
        <w:rPr>
          <w:rFonts w:ascii="Times New Roman" w:eastAsia="Times New Roman" w:hAnsi="Times New Roman"/>
          <w:sz w:val="24"/>
          <w:szCs w:val="24"/>
        </w:rPr>
        <w:t>określonych w odrębnej umowie o </w:t>
      </w:r>
      <w:r>
        <w:rPr>
          <w:rFonts w:ascii="Times New Roman" w:eastAsia="Times New Roman" w:hAnsi="Times New Roman"/>
          <w:sz w:val="24"/>
          <w:szCs w:val="24"/>
        </w:rPr>
        <w:t xml:space="preserve">wspólności prawa.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1E1B3E96" w14:textId="77777777" w:rsidR="00A92425" w:rsidRPr="00A92425" w:rsidRDefault="008A3777" w:rsidP="00A92425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Strony ustalają, że prawa do wyników badań powstałych w trakcie realizacji umowy nieobjętych ochroną wynikającą z ustaw prawo własności przemysłowej oraz prawo autorskie i prawa pokrewne przysługują Zlecającemu</w:t>
      </w:r>
      <w:r w:rsidR="00A92425">
        <w:rPr>
          <w:rFonts w:ascii="Times New Roman" w:eastAsia="Times New Roman" w:hAnsi="Times New Roman"/>
          <w:sz w:val="24"/>
          <w:szCs w:val="20"/>
        </w:rPr>
        <w:t>/</w:t>
      </w:r>
      <w:r>
        <w:rPr>
          <w:rFonts w:ascii="Times New Roman" w:eastAsia="Times New Roman" w:hAnsi="Times New Roman"/>
          <w:sz w:val="24"/>
          <w:szCs w:val="20"/>
        </w:rPr>
        <w:t xml:space="preserve">Uczelni/wspólnie Stronom.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12DB1C1C" w14:textId="163CBEC3" w:rsidR="008B0DD0" w:rsidRPr="00A92425" w:rsidRDefault="008A3777" w:rsidP="00A92425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A92425">
        <w:rPr>
          <w:rFonts w:ascii="Times New Roman" w:eastAsia="Times New Roman" w:hAnsi="Times New Roman"/>
          <w:sz w:val="24"/>
          <w:szCs w:val="24"/>
        </w:rPr>
        <w:t>Autorskie prawa majątkowe do powstałych w wyniku wykonywania niniejszej umowy utworów w rozumieniu ustawy o prawie autorskim i prawach pokrewnych przysługiwać będą Uczelni.</w:t>
      </w:r>
    </w:p>
    <w:p w14:paraId="7AD21624" w14:textId="4E726D81" w:rsidR="008B0DD0" w:rsidRPr="00690EB9" w:rsidRDefault="008A3777" w:rsidP="006359C6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ALBO </w:t>
      </w:r>
      <w:r w:rsidRPr="00A92425">
        <w:rPr>
          <w:rFonts w:ascii="Times New Roman" w:eastAsia="Times New Roman" w:hAnsi="Times New Roman"/>
          <w:b/>
          <w:sz w:val="20"/>
          <w:szCs w:val="20"/>
        </w:rPr>
        <w:t>[</w:t>
      </w:r>
      <w:r>
        <w:rPr>
          <w:rFonts w:ascii="Times New Roman" w:eastAsia="Times New Roman" w:hAnsi="Times New Roman"/>
          <w:b/>
          <w:i/>
          <w:sz w:val="20"/>
          <w:szCs w:val="20"/>
        </w:rPr>
        <w:t>wybrać w zależności od ustaleń pomiędzy Stronami, komu będzie przysługiwać prawo autorskie; opcja powyżej - gdy prawa autorskie majątkowe pozostają przy Uczelni, opcja poniżej - gdy prawa autorskie majątkowe przenoszone są na Zlecającego]</w:t>
      </w:r>
    </w:p>
    <w:p w14:paraId="68A85737" w14:textId="77777777" w:rsidR="008B0DD0" w:rsidRDefault="008A3777" w:rsidP="006359C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przenosi na Zlecającego własność egzemplarzy wymienionych w § 2 ust. 4 i autorskie prawa majątkowe do powstałych w wyniku wykonywania niniejszej umowy utworów na polach eksploatacji określonych w art. 50 ustawy prawo autorskie i prawo pokrewne, w szczególności:</w:t>
      </w:r>
    </w:p>
    <w:p w14:paraId="1D26C7CD" w14:textId="183E9F70" w:rsidR="008B0DD0" w:rsidRDefault="008A3777" w:rsidP="006359C6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pamięci komputera i rozpowszechnianie w sieciach kompute</w:t>
      </w:r>
      <w:r w:rsidR="006359C6">
        <w:rPr>
          <w:rFonts w:ascii="Times New Roman" w:eastAsia="Times New Roman" w:hAnsi="Times New Roman"/>
          <w:sz w:val="24"/>
          <w:szCs w:val="24"/>
        </w:rPr>
        <w:t>rowych, a w </w:t>
      </w:r>
      <w:r>
        <w:rPr>
          <w:rFonts w:ascii="Times New Roman" w:eastAsia="Times New Roman" w:hAnsi="Times New Roman"/>
          <w:sz w:val="24"/>
          <w:szCs w:val="24"/>
        </w:rPr>
        <w:t>tym w sieci Internet i Intranet;</w:t>
      </w:r>
    </w:p>
    <w:p w14:paraId="73CBCFBF" w14:textId="77777777" w:rsidR="008B0DD0" w:rsidRDefault="008A3777" w:rsidP="006359C6">
      <w:pPr>
        <w:numPr>
          <w:ilvl w:val="0"/>
          <w:numId w:val="74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utrwalanie, kopiowanie, skanowanie, wprowadzanie do pamięci komputerów i serwerów sieci komputerowych;</w:t>
      </w:r>
    </w:p>
    <w:p w14:paraId="6CEDCF24" w14:textId="77777777" w:rsidR="008B0DD0" w:rsidRDefault="008A3777" w:rsidP="006359C6">
      <w:pPr>
        <w:numPr>
          <w:ilvl w:val="0"/>
          <w:numId w:val="74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wystawianie na publiczną prezentację (na ekranie), w tym podczas konferencji i seminariów;</w:t>
      </w:r>
    </w:p>
    <w:p w14:paraId="7A30828C" w14:textId="77777777" w:rsidR="008B0DD0" w:rsidRDefault="008A3777" w:rsidP="006359C6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wykorzystywanie w materiałach wydawniczych oraz we wszelkiego rodzaju mediach audio-wizualnych i komputerowych;</w:t>
      </w:r>
    </w:p>
    <w:p w14:paraId="320D3969" w14:textId="77777777" w:rsidR="008B0DD0" w:rsidRDefault="008A3777" w:rsidP="006359C6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obrotu;</w:t>
      </w:r>
    </w:p>
    <w:p w14:paraId="6BF2BB32" w14:textId="77777777" w:rsidR="0028765E" w:rsidRPr="006359C6" w:rsidRDefault="008A3777" w:rsidP="00D05ED8">
      <w:pPr>
        <w:widowControl w:val="0"/>
        <w:autoSpaceDE w:val="0"/>
        <w:spacing w:after="0"/>
        <w:ind w:left="340"/>
        <w:jc w:val="both"/>
        <w:rPr>
          <w:rFonts w:ascii="Times New Roman" w:eastAsia="Times New Roman" w:hAnsi="Times New Roman"/>
          <w:sz w:val="24"/>
          <w:szCs w:val="20"/>
        </w:rPr>
      </w:pPr>
      <w:r w:rsidRPr="006359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  <w:r w:rsidRPr="006359C6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4546E3F7" w14:textId="5A045730" w:rsidR="008B0DD0" w:rsidRDefault="008A3777" w:rsidP="006359C6">
      <w:pPr>
        <w:widowControl w:val="0"/>
        <w:autoSpaceDE w:val="0"/>
        <w:spacing w:after="120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pola eksploatacji do uzgodnienia pomiędzy Stronami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437EB0F4" w14:textId="06E5EC60" w:rsidR="008B0DD0" w:rsidRPr="00FF59A1" w:rsidRDefault="008A3777" w:rsidP="00690EB9">
      <w:pPr>
        <w:numPr>
          <w:ilvl w:val="0"/>
          <w:numId w:val="26"/>
        </w:numPr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FF59A1">
        <w:rPr>
          <w:rFonts w:ascii="Times New Roman" w:eastAsia="Times New Roman" w:hAnsi="Times New Roman"/>
          <w:sz w:val="24"/>
          <w:szCs w:val="24"/>
        </w:rPr>
        <w:t xml:space="preserve">Przeniesienie majątkowych praw autorskich, o których mowa w ust. 3, następuje z chwilą odbioru </w:t>
      </w:r>
      <w:r w:rsidR="0028765E" w:rsidRPr="00FF59A1">
        <w:rPr>
          <w:rFonts w:ascii="Times New Roman" w:eastAsia="Times New Roman" w:hAnsi="Times New Roman"/>
          <w:sz w:val="24"/>
          <w:szCs w:val="20"/>
        </w:rPr>
        <w:t>każdego z etapów Pracy/Pracy</w:t>
      </w:r>
      <w:r w:rsidRPr="00FF59A1">
        <w:rPr>
          <w:rFonts w:ascii="Times New Roman" w:eastAsia="Times New Roman" w:hAnsi="Times New Roman"/>
          <w:sz w:val="24"/>
          <w:szCs w:val="24"/>
        </w:rPr>
        <w:t xml:space="preserve">, bez ograniczeń co do terytorium, czasu, liczby egzemplarzy. </w:t>
      </w:r>
      <w:r w:rsidRPr="00FF59A1">
        <w:rPr>
          <w:rFonts w:ascii="Times New Roman" w:eastAsia="Times New Roman" w:hAnsi="Times New Roman"/>
          <w:sz w:val="20"/>
          <w:szCs w:val="20"/>
        </w:rPr>
        <w:t>[</w:t>
      </w:r>
      <w:r w:rsidRPr="00FF59A1">
        <w:rPr>
          <w:rFonts w:ascii="Times New Roman" w:eastAsia="Times New Roman" w:hAnsi="Times New Roman"/>
          <w:i/>
          <w:sz w:val="20"/>
          <w:szCs w:val="20"/>
        </w:rPr>
        <w:t>dot. sytuacji, gdy Uczelnia przenosi prawa autorskie majątkowe</w:t>
      </w:r>
      <w:r w:rsidRPr="00FF59A1">
        <w:rPr>
          <w:rFonts w:ascii="Times New Roman" w:eastAsia="Times New Roman" w:hAnsi="Times New Roman"/>
          <w:sz w:val="20"/>
          <w:szCs w:val="20"/>
        </w:rPr>
        <w:t>]</w:t>
      </w:r>
    </w:p>
    <w:p w14:paraId="6E575CCD" w14:textId="77777777" w:rsidR="008B0DD0" w:rsidRDefault="008A3777" w:rsidP="00690EB9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Zlecający uznaje prawo Uczelni do nieodpłatnego posługiwania się wynikami Pracy i godzi się, aby osoby biorące udział w pracach wykorzystywały ich wyniki w publikacjach naukowych, artykułach, na sympozjach, itp., a także w innych pracach rozwojowych, o ile te prace nie będą szkodziły wymogom ochrony patentowej. Rozpowszechnianie informacji przez Uczelnię o wynikach Pracy w trakcie jej realizacji możliwe jest wyłącznie za zgodą Zlecającego.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prawa majątkowe przysługują Zlecającemu lub Stronom wspólnie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p w14:paraId="28900E59" w14:textId="77777777" w:rsidR="008B0DD0" w:rsidRDefault="008A3777" w:rsidP="00690EB9">
      <w:pPr>
        <w:widowControl w:val="0"/>
        <w:numPr>
          <w:ilvl w:val="0"/>
          <w:numId w:val="26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uzgodnią i stwierdzą w protokołach zdawczo-odbiorczych, które fragmenty wyników nie mogą być ujawnione i rozpowszechnione z istotnych przyczyn gospodarczych. </w:t>
      </w:r>
    </w:p>
    <w:p w14:paraId="39833922" w14:textId="77777777" w:rsidR="008B0DD0" w:rsidRDefault="008A3777" w:rsidP="006359C6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7. </w:t>
      </w:r>
    </w:p>
    <w:p w14:paraId="7A33AE28" w14:textId="77777777" w:rsidR="008B0DD0" w:rsidRDefault="008A3777" w:rsidP="006359C6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(przerwanie Pracy i negatywny wynik Pracy)</w:t>
      </w:r>
    </w:p>
    <w:p w14:paraId="2BAD2872" w14:textId="6194DE50" w:rsidR="008B0DD0" w:rsidRDefault="008A3777" w:rsidP="006359C6">
      <w:pPr>
        <w:keepLines/>
        <w:widowControl w:val="0"/>
        <w:numPr>
          <w:ilvl w:val="0"/>
          <w:numId w:val="3"/>
        </w:numPr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Uczelnia uzna, że kontynuacja Pracy jest niecelowa, powinna niezwłocznie powiadomić o tym Zlecającego.</w:t>
      </w:r>
    </w:p>
    <w:p w14:paraId="2CF57741" w14:textId="77777777" w:rsidR="008B0DD0" w:rsidRDefault="008A3777" w:rsidP="00690EB9">
      <w:pPr>
        <w:widowControl w:val="0"/>
        <w:numPr>
          <w:ilvl w:val="0"/>
          <w:numId w:val="3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Zlecający uzna, że jej kontynuacja jest niecelowa z istotnych i uzasadnionych przyczyn, ma on obowiązek niezwłocznie powiadomić o tym Uczelnię.</w:t>
      </w:r>
    </w:p>
    <w:p w14:paraId="5FECCA49" w14:textId="77777777" w:rsidR="008B0DD0" w:rsidRDefault="008A3777" w:rsidP="00690EB9">
      <w:pPr>
        <w:widowControl w:val="0"/>
        <w:numPr>
          <w:ilvl w:val="0"/>
          <w:numId w:val="3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 przypadkach, o których mowa w ust. 1 i 2, Strony zobowiązane są w terminie 14 dni od dnia zawiadomienia rozpatrzyć celowość kontynuowania Pracy, ustalając jednocześnie w protokole stan zaawansowania prac. Ostateczna decyzja o przerwaniu Pracy należy do Zlecającego.</w:t>
      </w:r>
    </w:p>
    <w:p w14:paraId="1A192BE9" w14:textId="4D4CB804" w:rsidR="008B0DD0" w:rsidRDefault="008A3777" w:rsidP="00690EB9">
      <w:pPr>
        <w:widowControl w:val="0"/>
        <w:numPr>
          <w:ilvl w:val="0"/>
          <w:numId w:val="3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uważa się za wykonaną również w przypadku otrzymania negatywnego wyniku Pracy badawczej. Negatywny wynik pracy badawczej nie zwalnia Zlecającego z obowiązku zapłaty wynagrodzenia za</w:t>
      </w:r>
      <w:r w:rsidR="0039057A">
        <w:rPr>
          <w:rFonts w:ascii="Times New Roman" w:eastAsia="Times New Roman" w:hAnsi="Times New Roman"/>
          <w:sz w:val="24"/>
          <w:szCs w:val="24"/>
        </w:rPr>
        <w:t xml:space="preserve"> wykonaną</w:t>
      </w:r>
      <w:r>
        <w:rPr>
          <w:rFonts w:ascii="Times New Roman" w:eastAsia="Times New Roman" w:hAnsi="Times New Roman"/>
          <w:sz w:val="24"/>
          <w:szCs w:val="24"/>
        </w:rPr>
        <w:t xml:space="preserve"> Pracę, na które składają się: </w:t>
      </w:r>
    </w:p>
    <w:p w14:paraId="52B657DE" w14:textId="77777777" w:rsidR="008B0DD0" w:rsidRDefault="008A3777" w:rsidP="006359C6">
      <w:pPr>
        <w:pStyle w:val="Akapitzlist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koszty faktycznie poniesione do dnia zakończenia Pracy lub jej przerwania zgodnie z ust. 1–3, </w:t>
      </w:r>
    </w:p>
    <w:p w14:paraId="3855D1C4" w14:textId="77777777" w:rsidR="008B0DD0" w:rsidRDefault="008A3777" w:rsidP="006359C6">
      <w:pPr>
        <w:pStyle w:val="Akapitzlist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kwoty wynikające z podjętych przez Uczelnię zobowiązań wobec osób trzecich oraz </w:t>
      </w:r>
    </w:p>
    <w:p w14:paraId="4F5D182E" w14:textId="77777777" w:rsidR="008B0DD0" w:rsidRDefault="008A3777" w:rsidP="006359C6">
      <w:pPr>
        <w:pStyle w:val="Akapitzlist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narzut kosztów pośrednich i zysk Uczelni.</w:t>
      </w:r>
    </w:p>
    <w:p w14:paraId="536004BD" w14:textId="77777777" w:rsidR="008B0DD0" w:rsidRDefault="008A3777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8. </w:t>
      </w:r>
    </w:p>
    <w:p w14:paraId="25A29C4E" w14:textId="77777777" w:rsidR="008B0DD0" w:rsidRDefault="008A3777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(zachowanie poufności)</w:t>
      </w:r>
    </w:p>
    <w:p w14:paraId="6A532769" w14:textId="77777777" w:rsidR="008B0DD0" w:rsidRDefault="008A3777" w:rsidP="00346CD0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umowy zobowiązują się do zachowania poufności:</w:t>
      </w:r>
    </w:p>
    <w:p w14:paraId="131BE780" w14:textId="77777777" w:rsidR="008B0DD0" w:rsidRDefault="008A3777" w:rsidP="00346CD0">
      <w:pPr>
        <w:pStyle w:val="Akapitzlist"/>
        <w:numPr>
          <w:ilvl w:val="0"/>
          <w:numId w:val="75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postanowień zawartej umowy;</w:t>
      </w:r>
    </w:p>
    <w:p w14:paraId="308CD2BF" w14:textId="2EF64ED1" w:rsidR="008B0DD0" w:rsidRDefault="008A3777" w:rsidP="00346CD0">
      <w:pPr>
        <w:pStyle w:val="Akapitzlist"/>
        <w:numPr>
          <w:ilvl w:val="0"/>
          <w:numId w:val="75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wszelkich informacji powziętych w związku z realizacją umowy dostępnych u Zlecającego oraz Uczelni</w:t>
      </w:r>
      <w:r w:rsidR="00346CD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w tym:</w:t>
      </w:r>
    </w:p>
    <w:p w14:paraId="257DBA89" w14:textId="2125F98E" w:rsidR="008B0DD0" w:rsidRDefault="008A3777" w:rsidP="00346CD0">
      <w:pPr>
        <w:pStyle w:val="Akapitzlist"/>
        <w:widowControl w:val="0"/>
        <w:numPr>
          <w:ilvl w:val="0"/>
          <w:numId w:val="19"/>
        </w:numPr>
        <w:tabs>
          <w:tab w:val="clear" w:pos="0"/>
        </w:tabs>
        <w:autoSpaceDE w:val="0"/>
        <w:spacing w:after="0"/>
        <w:ind w:left="102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informacji prawnie chronionych w rozumieniu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Rozporządzenia Parlamentu Europejskiego i Rady (UE) 2016/679 z dnia 27 kwietnia 2016 r. 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>w sp</w:t>
      </w:r>
      <w:r w:rsidR="00346CD0">
        <w:rPr>
          <w:rFonts w:ascii="Times New Roman" w:eastAsia="Times New Roman" w:hAnsi="Times New Roman"/>
          <w:iCs/>
          <w:sz w:val="24"/>
          <w:szCs w:val="24"/>
        </w:rPr>
        <w:t>rawie ochrony osób fizycznych w 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oraz </w:t>
      </w:r>
      <w:r w:rsidR="00346CD0"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stawy z dnia </w:t>
      </w:r>
      <w:r>
        <w:rPr>
          <w:rFonts w:ascii="Times New Roman" w:eastAsia="Times New Roman" w:hAnsi="Times New Roman"/>
          <w:bCs/>
          <w:sz w:val="24"/>
          <w:szCs w:val="24"/>
        </w:rPr>
        <w:t>10 maja 2018 r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o ochronie danych osobowych;</w:t>
      </w:r>
    </w:p>
    <w:p w14:paraId="6369E8BE" w14:textId="48E38DA8" w:rsidR="008B0DD0" w:rsidRDefault="008A3777" w:rsidP="00346CD0">
      <w:pPr>
        <w:pStyle w:val="Akapitzlist"/>
        <w:widowControl w:val="0"/>
        <w:numPr>
          <w:ilvl w:val="0"/>
          <w:numId w:val="19"/>
        </w:numPr>
        <w:tabs>
          <w:tab w:val="clear" w:pos="0"/>
        </w:tabs>
        <w:autoSpaceDE w:val="0"/>
        <w:spacing w:after="0"/>
        <w:ind w:left="102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stanowiących tajemnicę przedsiębiorstwa, przez co rozumie się wszelkie ujawnione przez Zlecającego na rzecz Uczelni, niezależnie od formy ich przekazania</w:t>
      </w:r>
      <w:r w:rsidR="00346CD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nieujawnione do wiadomości publicznej informacje techniczne, technologiczne, ekonomiczne, </w:t>
      </w:r>
      <w:r w:rsidRPr="00346CD0">
        <w:rPr>
          <w:rFonts w:ascii="Times New Roman" w:eastAsia="Times New Roman" w:hAnsi="Times New Roman"/>
          <w:sz w:val="24"/>
          <w:szCs w:val="24"/>
        </w:rPr>
        <w:t>finansowe, handlowe, organizacyjne lub inne, posiadające wartość gospodarczą, których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46CD0">
        <w:rPr>
          <w:rFonts w:ascii="Times New Roman" w:eastAsia="Times New Roman" w:hAnsi="Times New Roman"/>
          <w:spacing w:val="-2"/>
          <w:sz w:val="24"/>
          <w:szCs w:val="24"/>
        </w:rPr>
        <w:t>nieuprawnione ujawnienie może narazić na szkodę prawnie chroniony interes Zlecającego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4610436" w14:textId="2C2E027D" w:rsidR="008B0DD0" w:rsidRPr="00D05ED8" w:rsidRDefault="008A3777" w:rsidP="00752118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wprowadzenia do umowy zawieranej z podwykonawcą/</w:t>
      </w:r>
      <w:r w:rsidR="00346C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podwykonawcami obowiązku zachowania poufności informacji wymienionych w ust. 1</w:t>
      </w:r>
      <w:r w:rsidR="003111C2" w:rsidRPr="00D05ED8">
        <w:rPr>
          <w:rFonts w:ascii="Times New Roman" w:eastAsia="Times New Roman" w:hAnsi="Times New Roman"/>
          <w:spacing w:val="-4"/>
          <w:sz w:val="24"/>
          <w:szCs w:val="24"/>
        </w:rPr>
        <w:t xml:space="preserve">. 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[</w:t>
      </w:r>
      <w:r w:rsidRPr="00D05ED8">
        <w:rPr>
          <w:rFonts w:ascii="Times New Roman" w:eastAsia="Times New Roman" w:hAnsi="Times New Roman"/>
          <w:i/>
          <w:spacing w:val="-4"/>
          <w:sz w:val="20"/>
          <w:szCs w:val="20"/>
        </w:rPr>
        <w:t>jeśli dotyczy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]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14:paraId="48EB703F" w14:textId="7C224D13" w:rsidR="008B0DD0" w:rsidRDefault="008A3777" w:rsidP="00752118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wykorzystania informacji wymienionych w ust. 1 wyłącznie do celów realizacji niniejszej umowy.</w:t>
      </w:r>
    </w:p>
    <w:p w14:paraId="0B3DF8A2" w14:textId="77777777" w:rsidR="008B0DD0" w:rsidRDefault="008A3777" w:rsidP="00752118">
      <w:pPr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nie dotyczy:</w:t>
      </w:r>
    </w:p>
    <w:p w14:paraId="637806DD" w14:textId="77777777" w:rsidR="008B0DD0" w:rsidRDefault="008A3777" w:rsidP="00752118">
      <w:pPr>
        <w:pStyle w:val="Akapitzlist"/>
        <w:widowControl w:val="0"/>
        <w:numPr>
          <w:ilvl w:val="0"/>
          <w:numId w:val="19"/>
        </w:numPr>
        <w:tabs>
          <w:tab w:val="clear" w:pos="0"/>
          <w:tab w:val="num" w:pos="-720"/>
        </w:tabs>
        <w:autoSpaceDE w:val="0"/>
        <w:spacing w:after="0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powszechnie wiadomych;</w:t>
      </w:r>
    </w:p>
    <w:p w14:paraId="0EAC25FA" w14:textId="2734E0F7" w:rsidR="008B0DD0" w:rsidRDefault="008A3777" w:rsidP="00752118">
      <w:pPr>
        <w:pStyle w:val="Akapitzlist"/>
        <w:widowControl w:val="0"/>
        <w:numPr>
          <w:ilvl w:val="0"/>
          <w:numId w:val="19"/>
        </w:numPr>
        <w:tabs>
          <w:tab w:val="clear" w:pos="0"/>
          <w:tab w:val="num" w:pos="-720"/>
        </w:tabs>
        <w:autoSpaceDE w:val="0"/>
        <w:spacing w:after="0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udostępnianych na żądanie organu, który zgodnie z obowiązującymi przepisami prawa uprawniony jest do żądania ujawnienia takich informacji.</w:t>
      </w:r>
    </w:p>
    <w:p w14:paraId="28774838" w14:textId="3764D374" w:rsidR="008B0DD0" w:rsidRPr="003111C2" w:rsidRDefault="008A3777" w:rsidP="00752118">
      <w:pPr>
        <w:pStyle w:val="Akapitzlist"/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Obowiązek zachowania poufności </w:t>
      </w:r>
      <w:r w:rsidR="00752118">
        <w:rPr>
          <w:rFonts w:ascii="Times New Roman" w:eastAsia="Times New Roman" w:hAnsi="Times New Roman"/>
          <w:sz w:val="24"/>
          <w:szCs w:val="24"/>
        </w:rPr>
        <w:t>obowiązuje przez czas, na jaki u</w:t>
      </w:r>
      <w:r>
        <w:rPr>
          <w:rFonts w:ascii="Times New Roman" w:eastAsia="Times New Roman" w:hAnsi="Times New Roman"/>
          <w:sz w:val="24"/>
          <w:szCs w:val="24"/>
        </w:rPr>
        <w:t xml:space="preserve">mowa zostaje zawarta </w:t>
      </w:r>
      <w:r w:rsidR="00752118">
        <w:rPr>
          <w:rFonts w:ascii="Times New Roman" w:eastAsia="Times New Roman" w:hAnsi="Times New Roman"/>
          <w:sz w:val="24"/>
          <w:szCs w:val="24"/>
        </w:rPr>
        <w:t>i </w:t>
      </w:r>
      <w:r>
        <w:rPr>
          <w:rFonts w:ascii="Times New Roman" w:eastAsia="Times New Roman" w:hAnsi="Times New Roman"/>
          <w:sz w:val="24"/>
          <w:szCs w:val="24"/>
        </w:rPr>
        <w:t xml:space="preserve">pozostaje w mocy również </w:t>
      </w:r>
      <w:r w:rsidR="00752118">
        <w:rPr>
          <w:rFonts w:ascii="Times New Roman" w:eastAsia="Times New Roman" w:hAnsi="Times New Roman"/>
          <w:sz w:val="24"/>
          <w:szCs w:val="24"/>
        </w:rPr>
        <w:t>po rozwiązaniu lub wygaśnięciu u</w:t>
      </w:r>
      <w:r>
        <w:rPr>
          <w:rFonts w:ascii="Times New Roman" w:eastAsia="Times New Roman" w:hAnsi="Times New Roman"/>
          <w:sz w:val="24"/>
          <w:szCs w:val="24"/>
        </w:rPr>
        <w:t xml:space="preserve">mowy bezterminowo – </w:t>
      </w:r>
      <w:r w:rsidR="00752118" w:rsidRPr="003111C2">
        <w:rPr>
          <w:rFonts w:ascii="Times New Roman" w:eastAsia="Times New Roman" w:hAnsi="Times New Roman"/>
          <w:sz w:val="24"/>
          <w:szCs w:val="24"/>
        </w:rPr>
        <w:t>w </w:t>
      </w:r>
      <w:r w:rsidRPr="003111C2">
        <w:rPr>
          <w:rFonts w:ascii="Times New Roman" w:eastAsia="Times New Roman" w:hAnsi="Times New Roman"/>
          <w:sz w:val="24"/>
          <w:szCs w:val="24"/>
        </w:rPr>
        <w:t>przypadku informacji, o których mowa</w:t>
      </w:r>
      <w:r w:rsidR="00FF59A1">
        <w:rPr>
          <w:rFonts w:ascii="Times New Roman" w:eastAsia="Times New Roman" w:hAnsi="Times New Roman"/>
          <w:sz w:val="24"/>
          <w:szCs w:val="24"/>
        </w:rPr>
        <w:t xml:space="preserve"> w ust. 1a, przez okres 10 lat –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</w:t>
      </w:r>
      <w:r w:rsidR="00752118" w:rsidRPr="003111C2">
        <w:rPr>
          <w:rFonts w:ascii="Times New Roman" w:eastAsia="Times New Roman" w:hAnsi="Times New Roman"/>
          <w:sz w:val="24"/>
          <w:szCs w:val="24"/>
        </w:rPr>
        <w:t>w </w:t>
      </w:r>
      <w:r w:rsidRPr="003111C2">
        <w:rPr>
          <w:rFonts w:ascii="Times New Roman" w:eastAsia="Times New Roman" w:hAnsi="Times New Roman"/>
          <w:sz w:val="24"/>
          <w:szCs w:val="24"/>
        </w:rPr>
        <w:t>przypadku informacji, o których mowa w</w:t>
      </w:r>
      <w:r w:rsidR="00752118" w:rsidRPr="003111C2">
        <w:rPr>
          <w:rFonts w:ascii="Times New Roman" w:eastAsia="Times New Roman" w:hAnsi="Times New Roman"/>
          <w:sz w:val="24"/>
          <w:szCs w:val="24"/>
        </w:rPr>
        <w:t xml:space="preserve"> ust.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1b.</w:t>
      </w:r>
    </w:p>
    <w:p w14:paraId="24F77FF5" w14:textId="043DE408" w:rsidR="008B0DD0" w:rsidRDefault="008A3777" w:rsidP="00752118">
      <w:pPr>
        <w:pStyle w:val="Akapitzlist"/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może ujawniać Informacje, o których mowa w ust. 1</w:t>
      </w:r>
      <w:r w:rsidR="0075211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jedynie tym pracownikom/</w:t>
      </w:r>
      <w:r w:rsidR="003111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współpracownikom, którym będą one niezbędne do wykona</w:t>
      </w:r>
      <w:r w:rsidR="003111C2">
        <w:rPr>
          <w:rFonts w:ascii="Times New Roman" w:eastAsia="Times New Roman" w:hAnsi="Times New Roman"/>
          <w:sz w:val="24"/>
          <w:szCs w:val="24"/>
        </w:rPr>
        <w:t>nia powierzonych im czynności i </w:t>
      </w:r>
      <w:r>
        <w:rPr>
          <w:rFonts w:ascii="Times New Roman" w:eastAsia="Times New Roman" w:hAnsi="Times New Roman"/>
          <w:sz w:val="24"/>
          <w:szCs w:val="24"/>
        </w:rPr>
        <w:t>tylko w zakresie</w:t>
      </w:r>
      <w:r w:rsidR="00941DB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w jakim jest to konieczne dla wykonania niniejszej umowy. Uczelnia 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zobowiązuje się poinformować pracowników/współpr</w:t>
      </w:r>
      <w:r w:rsidR="00752118" w:rsidRPr="003111C2">
        <w:rPr>
          <w:rFonts w:ascii="Times New Roman" w:eastAsia="Times New Roman" w:hAnsi="Times New Roman"/>
          <w:spacing w:val="-4"/>
          <w:sz w:val="24"/>
          <w:szCs w:val="24"/>
        </w:rPr>
        <w:t>acowników, którzy uczestniczą w 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realizacji</w:t>
      </w:r>
      <w:r>
        <w:rPr>
          <w:rFonts w:ascii="Times New Roman" w:eastAsia="Times New Roman" w:hAnsi="Times New Roman"/>
          <w:sz w:val="24"/>
          <w:szCs w:val="24"/>
        </w:rPr>
        <w:t xml:space="preserve"> niniejszej </w:t>
      </w:r>
      <w:r w:rsidR="00752118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mowy lub mają styczność z informacjami</w:t>
      </w:r>
      <w:r w:rsidR="0075211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o których mowa w ust. 1</w:t>
      </w:r>
      <w:r w:rsidR="0075211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o obowiązkach wynikających z niniejszej umowy. Uczelnia ponosi odpowiedzialność za wszelkie naruszenia obowiązków wynikających</w:t>
      </w:r>
      <w:r w:rsidR="007521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 niniejszej umowy przez powyższe osoby.</w:t>
      </w:r>
    </w:p>
    <w:p w14:paraId="555FA844" w14:textId="1ED9A58F" w:rsidR="008B0DD0" w:rsidRDefault="008A3777" w:rsidP="00752118">
      <w:pPr>
        <w:pStyle w:val="Akapitzlist"/>
        <w:widowControl w:val="0"/>
        <w:numPr>
          <w:ilvl w:val="0"/>
          <w:numId w:val="25"/>
        </w:numPr>
        <w:tabs>
          <w:tab w:val="clear" w:pos="360"/>
        </w:tabs>
        <w:autoSpaceDE w:val="0"/>
        <w:spacing w:before="60"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Obowiązek zachowania poufności ustaje w każdym czasie, w przypadku pisemnej zgody stron umowy co do zakresu, terminu i sposobu upublicznienia postanowień </w:t>
      </w:r>
      <w:r w:rsidR="00752118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mowy oraz info</w:t>
      </w:r>
      <w:r w:rsidR="00941DBD">
        <w:rPr>
          <w:rFonts w:ascii="Times New Roman" w:eastAsia="Times New Roman" w:hAnsi="Times New Roman"/>
          <w:sz w:val="24"/>
          <w:szCs w:val="24"/>
        </w:rPr>
        <w:t>rmacji, o </w:t>
      </w:r>
      <w:r w:rsidR="00752118">
        <w:rPr>
          <w:rFonts w:ascii="Times New Roman" w:eastAsia="Times New Roman" w:hAnsi="Times New Roman"/>
          <w:sz w:val="24"/>
          <w:szCs w:val="24"/>
        </w:rPr>
        <w:t>których mowa w ust.</w:t>
      </w:r>
      <w:r>
        <w:rPr>
          <w:rFonts w:ascii="Times New Roman" w:eastAsia="Times New Roman" w:hAnsi="Times New Roman"/>
          <w:sz w:val="24"/>
          <w:szCs w:val="24"/>
        </w:rPr>
        <w:t xml:space="preserve"> 1b.</w:t>
      </w:r>
    </w:p>
    <w:p w14:paraId="41A2A10C" w14:textId="351B3FCF" w:rsidR="008B0DD0" w:rsidRDefault="008A3777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</w:t>
      </w:r>
      <w:r w:rsidR="00EA00D3">
        <w:rPr>
          <w:rFonts w:ascii="Times New Roman" w:eastAsia="Times New Roman" w:hAnsi="Times New Roman"/>
          <w:b/>
          <w:sz w:val="24"/>
          <w:szCs w:val="20"/>
        </w:rPr>
        <w:t>9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 </w:t>
      </w:r>
    </w:p>
    <w:p w14:paraId="17091125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(kary umowne)</w:t>
      </w:r>
    </w:p>
    <w:p w14:paraId="51E36C5E" w14:textId="678E9E37" w:rsidR="008B0DD0" w:rsidRDefault="008A3777" w:rsidP="00752118">
      <w:pPr>
        <w:widowControl w:val="0"/>
        <w:numPr>
          <w:ilvl w:val="0"/>
          <w:numId w:val="13"/>
        </w:numPr>
        <w:tabs>
          <w:tab w:val="clear" w:pos="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naruszenia postanowień </w:t>
      </w:r>
      <w:r>
        <w:rPr>
          <w:rFonts w:ascii="Times New Roman" w:eastAsia="Times New Roman" w:hAnsi="Times New Roman"/>
          <w:sz w:val="24"/>
          <w:szCs w:val="20"/>
        </w:rPr>
        <w:t>§ 8</w:t>
      </w:r>
      <w:r>
        <w:rPr>
          <w:rFonts w:ascii="Times New Roman" w:eastAsia="Times New Roman" w:hAnsi="Times New Roman"/>
          <w:sz w:val="24"/>
          <w:szCs w:val="24"/>
        </w:rPr>
        <w:t xml:space="preserve"> przez jedną ze Stron umowy, druga Strona ma prawo żądać zapłaty kary umownej w wysokości 5000 zł za każde naruszenie. </w:t>
      </w:r>
    </w:p>
    <w:p w14:paraId="1CC12745" w14:textId="77777777" w:rsidR="008B0DD0" w:rsidRPr="009D734E" w:rsidRDefault="008A3777" w:rsidP="00752118">
      <w:pPr>
        <w:widowControl w:val="0"/>
        <w:numPr>
          <w:ilvl w:val="0"/>
          <w:numId w:val="13"/>
        </w:numPr>
        <w:tabs>
          <w:tab w:val="clear" w:pos="0"/>
        </w:tabs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Uczelnia obowiązana jest do zapłacenia Zlecającemu kary umownej:</w:t>
      </w:r>
    </w:p>
    <w:p w14:paraId="390C42BB" w14:textId="3FFF7051" w:rsidR="008B0DD0" w:rsidRPr="009D734E" w:rsidRDefault="008A3777" w:rsidP="000D7521">
      <w:pPr>
        <w:numPr>
          <w:ilvl w:val="0"/>
          <w:numId w:val="6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 xml:space="preserve">za zwłokę w wykonaniu przedmiotu umowy w wysokości 0,1% ceny umownej </w:t>
      </w:r>
      <w:r w:rsidRPr="009D734E">
        <w:rPr>
          <w:rFonts w:ascii="Times New Roman" w:eastAsia="Times New Roman" w:hAnsi="Times New Roman"/>
          <w:spacing w:val="-4"/>
          <w:sz w:val="24"/>
          <w:szCs w:val="20"/>
        </w:rPr>
        <w:t>brutto, o której mowa w § 5 ust. 1, za każdy dzień zwłoki, nie więcej niż 10% ceny umownej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 brutto, o której mowa w § 5 ust. 1;</w:t>
      </w:r>
    </w:p>
    <w:p w14:paraId="1E1002C5" w14:textId="77777777" w:rsidR="008B0DD0" w:rsidRPr="009D734E" w:rsidRDefault="008A3777" w:rsidP="000D7521">
      <w:pPr>
        <w:numPr>
          <w:ilvl w:val="0"/>
          <w:numId w:val="6"/>
        </w:numPr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za odstąpienie od umowy przez Zlecającego z przyczyn zależnych od Uczelni w wysokości 2% ceny brutto,</w:t>
      </w:r>
      <w:r w:rsidRPr="009D734E">
        <w:rPr>
          <w:rFonts w:ascii="Arial" w:eastAsia="Times New Roman" w:hAnsi="Arial"/>
          <w:sz w:val="24"/>
          <w:szCs w:val="20"/>
        </w:rPr>
        <w:t xml:space="preserve"> 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67470300" w14:textId="26190A37" w:rsidR="008B0DD0" w:rsidRDefault="008A3777" w:rsidP="003111C2">
      <w:pPr>
        <w:widowControl w:val="0"/>
        <w:numPr>
          <w:ilvl w:val="0"/>
          <w:numId w:val="13"/>
        </w:numPr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Zlecający obowiązany jest do zapłacenia Uczelni kary umownej za odstąpienie </w:t>
      </w:r>
      <w:r w:rsidR="003111C2">
        <w:rPr>
          <w:rFonts w:ascii="Times New Roman" w:eastAsia="Times New Roman" w:hAnsi="Times New Roman"/>
          <w:sz w:val="24"/>
          <w:szCs w:val="20"/>
        </w:rPr>
        <w:t>od umowy przez którąkolwiek ze S</w:t>
      </w:r>
      <w:r>
        <w:rPr>
          <w:rFonts w:ascii="Times New Roman" w:eastAsia="Times New Roman" w:hAnsi="Times New Roman"/>
          <w:sz w:val="24"/>
          <w:szCs w:val="20"/>
        </w:rPr>
        <w:t>tron z przyczyn zależnych od Zlecającego w wysokości 2% ceny brutto,</w:t>
      </w:r>
      <w:r>
        <w:rPr>
          <w:rFonts w:ascii="Arial" w:eastAsia="Times New Roman" w:hAnsi="Arial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1AC39A39" w14:textId="11CB47CB" w:rsidR="008B0DD0" w:rsidRPr="00346CD0" w:rsidRDefault="008A3777" w:rsidP="00346CD0">
      <w:pPr>
        <w:widowControl w:val="0"/>
        <w:numPr>
          <w:ilvl w:val="0"/>
          <w:numId w:val="13"/>
        </w:numPr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poniesienia szkody w wyższej wysokośc</w:t>
      </w:r>
      <w:r w:rsidR="003111C2">
        <w:rPr>
          <w:rFonts w:ascii="Times New Roman" w:eastAsia="Times New Roman" w:hAnsi="Times New Roman"/>
          <w:sz w:val="24"/>
          <w:szCs w:val="20"/>
        </w:rPr>
        <w:t xml:space="preserve">i niż zastrzeżona kara umowna, Strony zastrzegają </w:t>
      </w:r>
      <w:r>
        <w:rPr>
          <w:rFonts w:ascii="Times New Roman" w:eastAsia="Times New Roman" w:hAnsi="Times New Roman"/>
          <w:sz w:val="24"/>
          <w:szCs w:val="20"/>
        </w:rPr>
        <w:t>sobie prawo dochodzenia odszkodowania uzupełniającego na zasadach ogólnych.</w:t>
      </w:r>
    </w:p>
    <w:p w14:paraId="5D004E01" w14:textId="5789308E" w:rsidR="008B0DD0" w:rsidRDefault="008A3777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</w:t>
      </w:r>
      <w:r w:rsidR="00EA00D3">
        <w:rPr>
          <w:rFonts w:ascii="Times New Roman" w:eastAsia="Times New Roman" w:hAnsi="Times New Roman"/>
          <w:b/>
          <w:sz w:val="24"/>
          <w:szCs w:val="20"/>
        </w:rPr>
        <w:t>0</w:t>
      </w:r>
      <w:r>
        <w:rPr>
          <w:rFonts w:ascii="Times New Roman" w:eastAsia="Times New Roman" w:hAnsi="Times New Roman"/>
          <w:b/>
          <w:sz w:val="24"/>
          <w:szCs w:val="20"/>
        </w:rPr>
        <w:t>.</w:t>
      </w:r>
    </w:p>
    <w:p w14:paraId="6FBD5946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(zastosowanie innych przepisów)</w:t>
      </w:r>
    </w:p>
    <w:p w14:paraId="4E16B542" w14:textId="77777777" w:rsidR="008B0DD0" w:rsidRDefault="008A3777" w:rsidP="000D7521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sprawach nieuregulowanych niniejszą umową zastosowanie mieć będą przepisy Kodeksu cywilnego i prawa autorskiego oraz prawa własności przemysłowej.</w:t>
      </w:r>
    </w:p>
    <w:p w14:paraId="5834954B" w14:textId="4518A908" w:rsidR="008B0DD0" w:rsidRDefault="008A3777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</w:t>
      </w:r>
      <w:r w:rsidR="00EA00D3">
        <w:rPr>
          <w:rFonts w:ascii="Times New Roman" w:eastAsia="Times New Roman" w:hAnsi="Times New Roman"/>
          <w:b/>
          <w:sz w:val="24"/>
          <w:szCs w:val="20"/>
        </w:rPr>
        <w:t>1</w:t>
      </w:r>
      <w:r>
        <w:rPr>
          <w:rFonts w:ascii="Times New Roman" w:eastAsia="Times New Roman" w:hAnsi="Times New Roman"/>
          <w:b/>
          <w:sz w:val="24"/>
          <w:szCs w:val="20"/>
        </w:rPr>
        <w:t xml:space="preserve">. </w:t>
      </w:r>
    </w:p>
    <w:p w14:paraId="745042CC" w14:textId="77777777" w:rsidR="008B0DD0" w:rsidRDefault="008A3777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(postanowienia końcowe)</w:t>
      </w:r>
    </w:p>
    <w:p w14:paraId="461F832C" w14:textId="77777777" w:rsidR="008B0DD0" w:rsidRDefault="008A3777" w:rsidP="00EA00D3">
      <w:pPr>
        <w:widowControl w:val="0"/>
        <w:numPr>
          <w:ilvl w:val="0"/>
          <w:numId w:val="10"/>
        </w:numPr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4"/>
          <w:sz w:val="24"/>
          <w:szCs w:val="20"/>
        </w:rPr>
        <w:t>Wszelkie zmiany umowy wymagają zgody obu Stron i formy pisemnej, pod rygorem nieważności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41F7FA96" w14:textId="77777777" w:rsidR="008B0DD0" w:rsidRDefault="008A3777" w:rsidP="00EA00D3">
      <w:pPr>
        <w:widowControl w:val="0"/>
        <w:numPr>
          <w:ilvl w:val="0"/>
          <w:numId w:val="10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6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>Strony będą dążyły do rozstrzygania spraw spornych niezwłocznie po ich wystąpieniu drogą negocjacji.</w:t>
      </w:r>
    </w:p>
    <w:p w14:paraId="615530E5" w14:textId="020BD79B" w:rsidR="008B0DD0" w:rsidRDefault="008A3777" w:rsidP="00EA00D3">
      <w:pPr>
        <w:widowControl w:val="0"/>
        <w:numPr>
          <w:ilvl w:val="0"/>
          <w:numId w:val="10"/>
        </w:numPr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W przypadku braku porozumienia w sposób podany w ust. 2 w ciągu 14 dni każda ze Stron może żądać rozstrzygnięcia sprawy przez sąd powszechny ogólnie właściwy dla powoda. </w:t>
      </w:r>
    </w:p>
    <w:p w14:paraId="1C41AA51" w14:textId="77777777" w:rsidR="008B0DD0" w:rsidRDefault="008A3777" w:rsidP="00EA00D3">
      <w:pPr>
        <w:widowControl w:val="0"/>
        <w:numPr>
          <w:ilvl w:val="0"/>
          <w:numId w:val="10"/>
        </w:numPr>
        <w:autoSpaceDE w:val="0"/>
        <w:spacing w:before="60" w:after="12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Umowę sporządzono w dwóch jednobrzmiących egzemplarzach, z przeznaczeniem po jednym egzemplarzu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B0DD0" w14:paraId="6CFB6C1E" w14:textId="77777777" w:rsidTr="00EA00D3">
        <w:tc>
          <w:tcPr>
            <w:tcW w:w="4785" w:type="dxa"/>
            <w:shd w:val="clear" w:color="auto" w:fill="auto"/>
          </w:tcPr>
          <w:p w14:paraId="1E2FB933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ZLECAJĄCY</w:t>
            </w:r>
          </w:p>
        </w:tc>
        <w:tc>
          <w:tcPr>
            <w:tcW w:w="4786" w:type="dxa"/>
            <w:shd w:val="clear" w:color="auto" w:fill="auto"/>
          </w:tcPr>
          <w:p w14:paraId="27E08FDA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UCZELNIA</w:t>
            </w:r>
          </w:p>
        </w:tc>
      </w:tr>
      <w:tr w:rsidR="008B0DD0" w14:paraId="5937736A" w14:textId="77777777" w:rsidTr="00EA00D3">
        <w:tc>
          <w:tcPr>
            <w:tcW w:w="4785" w:type="dxa"/>
            <w:shd w:val="clear" w:color="auto" w:fill="auto"/>
          </w:tcPr>
          <w:p w14:paraId="046FB782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4CDFAC66" w14:textId="77777777" w:rsidR="008B0DD0" w:rsidRDefault="008B0DD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BE5AB68" w14:textId="77777777" w:rsidR="008B0DD0" w:rsidRDefault="008A3777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74ED9343" w14:textId="77777777" w:rsidR="008B0DD0" w:rsidRDefault="008B0DD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0DD0" w14:paraId="50FBE062" w14:textId="77777777" w:rsidTr="00EA00D3">
        <w:tc>
          <w:tcPr>
            <w:tcW w:w="4785" w:type="dxa"/>
            <w:shd w:val="clear" w:color="auto" w:fill="auto"/>
          </w:tcPr>
          <w:p w14:paraId="3F538FE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786" w:type="dxa"/>
            <w:shd w:val="clear" w:color="auto" w:fill="auto"/>
          </w:tcPr>
          <w:p w14:paraId="03C5A948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8B0DD0" w14:paraId="34BBD2AF" w14:textId="77777777" w:rsidTr="00EA00D3">
        <w:trPr>
          <w:trHeight w:val="91"/>
        </w:trPr>
        <w:tc>
          <w:tcPr>
            <w:tcW w:w="4785" w:type="dxa"/>
            <w:shd w:val="clear" w:color="auto" w:fill="auto"/>
          </w:tcPr>
          <w:p w14:paraId="69DBF667" w14:textId="77777777" w:rsidR="008B0DD0" w:rsidRPr="00EA00D3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  <w:tc>
          <w:tcPr>
            <w:tcW w:w="4786" w:type="dxa"/>
            <w:shd w:val="clear" w:color="auto" w:fill="auto"/>
          </w:tcPr>
          <w:p w14:paraId="3688AF5A" w14:textId="77777777" w:rsidR="008B0DD0" w:rsidRPr="00EA00D3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  <w:tr w:rsidR="008B0DD0" w14:paraId="30B37F01" w14:textId="77777777" w:rsidTr="00EA00D3">
        <w:tc>
          <w:tcPr>
            <w:tcW w:w="4785" w:type="dxa"/>
            <w:shd w:val="clear" w:color="auto" w:fill="auto"/>
          </w:tcPr>
          <w:p w14:paraId="248E45E3" w14:textId="77777777" w:rsidR="008B0DD0" w:rsidRDefault="008B0DD0" w:rsidP="00EA00D3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11BE5CB" w14:textId="77777777" w:rsidR="008B0DD0" w:rsidRPr="00EA00D3" w:rsidRDefault="008A3777" w:rsidP="00D05ED8">
            <w:pPr>
              <w:snapToGrid w:val="0"/>
              <w:spacing w:before="600"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264B456F" w14:textId="77777777" w:rsidR="008B0DD0" w:rsidRDefault="008B0DD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0DD0" w14:paraId="1177155B" w14:textId="77777777" w:rsidTr="00EA00D3">
        <w:tc>
          <w:tcPr>
            <w:tcW w:w="4785" w:type="dxa"/>
            <w:shd w:val="clear" w:color="auto" w:fill="auto"/>
          </w:tcPr>
          <w:p w14:paraId="711C19DF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E1973A9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8B0DD0" w14:paraId="6B855A64" w14:textId="77777777" w:rsidTr="00EA00D3">
        <w:tc>
          <w:tcPr>
            <w:tcW w:w="4785" w:type="dxa"/>
            <w:shd w:val="clear" w:color="auto" w:fill="auto"/>
          </w:tcPr>
          <w:p w14:paraId="207AFA4F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8E16FA8" w14:textId="77777777" w:rsidR="008B0DD0" w:rsidRPr="00EA00D3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</w:tbl>
    <w:p w14:paraId="75E9B0C6" w14:textId="0EE5F851" w:rsidR="008B0DD0" w:rsidRDefault="008A3777" w:rsidP="000D7521">
      <w:pPr>
        <w:pageBreakBefore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1 do umowy </w:t>
      </w:r>
    </w:p>
    <w:p w14:paraId="3BE44652" w14:textId="06B99767" w:rsidR="008B0DD0" w:rsidRPr="00EA00D3" w:rsidRDefault="008A3777" w:rsidP="00D73AC2">
      <w:pPr>
        <w:spacing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Opis pracy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2"/>
        <w:gridCol w:w="2662"/>
        <w:gridCol w:w="3147"/>
        <w:gridCol w:w="1276"/>
        <w:gridCol w:w="1399"/>
      </w:tblGrid>
      <w:tr w:rsidR="008A3777" w14:paraId="4465C7D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7AE4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3296" w14:textId="27219302" w:rsidR="008B0DD0" w:rsidRDefault="008A3777" w:rsidP="00266B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Opis działań planowanych do realizacji w ramach etapu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7D0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Rezultat działania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6B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Koszt etapu netto 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7678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Czas realizacji etapu</w:t>
            </w:r>
          </w:p>
        </w:tc>
      </w:tr>
      <w:tr w:rsidR="008A3777" w14:paraId="6E42E83F" w14:textId="77777777">
        <w:trPr>
          <w:trHeight w:val="5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57D3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E449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ABEC" w14:textId="77777777" w:rsidR="008B0DD0" w:rsidRDefault="008B0DD0" w:rsidP="00EA00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49AF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AD51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A3777" w14:paraId="7240743B" w14:textId="77777777">
        <w:trPr>
          <w:trHeight w:val="70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A16A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21F8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055C" w14:textId="77777777" w:rsidR="008B0DD0" w:rsidRDefault="008B0DD0" w:rsidP="00EA00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3ADD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2313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A3777" w14:paraId="34B8B042" w14:textId="77777777">
        <w:trPr>
          <w:trHeight w:val="309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DD97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CC1E6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5871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A3777" w14:paraId="244EEF2C" w14:textId="77777777">
        <w:trPr>
          <w:trHeight w:val="285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B037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F875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8F79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33A3923" w14:textId="77777777" w:rsidR="008B0DD0" w:rsidRDefault="008B0DD0">
      <w:pPr>
        <w:rPr>
          <w:rFonts w:ascii="Times New Roman" w:eastAsia="Times New Roman" w:hAnsi="Times New Roman"/>
          <w:sz w:val="24"/>
          <w:szCs w:val="24"/>
        </w:rPr>
      </w:pPr>
    </w:p>
    <w:p w14:paraId="6BAEB87F" w14:textId="77777777" w:rsidR="008B0DD0" w:rsidRDefault="008B0DD0" w:rsidP="00EA00D3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28E8D69A" w14:textId="77777777" w:rsidR="008B0DD0" w:rsidRDefault="008A3777" w:rsidP="00EA00D3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do umowy </w:t>
      </w:r>
    </w:p>
    <w:p w14:paraId="79E69EB1" w14:textId="77777777" w:rsidR="008B0DD0" w:rsidRDefault="008A3777" w:rsidP="00EA00D3">
      <w:pPr>
        <w:spacing w:after="160" w:line="25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Protokół zdawczo-odbiorczy pracy badawczej/badawczo-rozwojowej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4966"/>
      </w:tblGrid>
      <w:tr w:rsidR="008A3777" w14:paraId="02CCB5DE" w14:textId="77777777">
        <w:trPr>
          <w:trHeight w:val="40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62D760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4715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5848DF2E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69B2D6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Uczelni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5D2A" w14:textId="77777777" w:rsidR="008B0DD0" w:rsidRDefault="008A3777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Zachodniopomorski Uniwersytet Technologiczny w Szczecinie</w:t>
            </w:r>
          </w:p>
        </w:tc>
      </w:tr>
      <w:tr w:rsidR="008A3777" w14:paraId="670418DE" w14:textId="77777777">
        <w:trPr>
          <w:trHeight w:val="37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A6D27B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Zlecającego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B2AA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58FDC165" w14:textId="77777777">
        <w:trPr>
          <w:trHeight w:val="41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3AF92E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Numer etapu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2F35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27415469" w14:textId="77777777">
        <w:trPr>
          <w:trHeight w:val="4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F121ED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Data rozpoczęcia realizacji pracy/etapu pracy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3998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7F7DBD6E" w14:textId="77777777">
        <w:trPr>
          <w:trHeight w:val="41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5011F8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Data zakończenia realizacji pracy/etapu pracy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180E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7521" w:rsidRPr="000D7521" w14:paraId="3872EEBD" w14:textId="77777777">
        <w:trPr>
          <w:trHeight w:val="41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21D972" w14:textId="2473132C" w:rsidR="00491C74" w:rsidRPr="000D7521" w:rsidRDefault="00491C74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>Data zgłoszenia pracy</w:t>
            </w:r>
            <w:r w:rsidR="00775527" w:rsidRPr="000D7521">
              <w:rPr>
                <w:rFonts w:ascii="Times New Roman" w:hAnsi="Times New Roman"/>
                <w:bCs/>
                <w:sz w:val="20"/>
                <w:szCs w:val="20"/>
              </w:rPr>
              <w:t>/etapu pracy</w:t>
            </w: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 xml:space="preserve"> do odbioru</w:t>
            </w:r>
            <w:r w:rsidR="00775527" w:rsidRPr="000D7521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>(data obowiązku podatkowego VAT)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AB13" w14:textId="77777777" w:rsidR="00491C74" w:rsidRPr="000D7521" w:rsidRDefault="00491C74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3777" w14:paraId="09B2CFF8" w14:textId="77777777">
        <w:trPr>
          <w:trHeight w:val="63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D917FB" w14:textId="77777777" w:rsidR="008B0DD0" w:rsidRDefault="008A3777" w:rsidP="00EA00D3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A4C4" w14:textId="77777777" w:rsidR="008B0DD0" w:rsidRDefault="008B0DD0" w:rsidP="00EA00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BE10BA0" w14:textId="77777777" w:rsidR="008B0DD0" w:rsidRDefault="008B0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387CB3E" w14:textId="77777777" w:rsidR="008B0DD0" w:rsidRDefault="008B0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A3777" w14:paraId="5688ED69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8D0CB9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Pracy ze strony Uczelni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2DF125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8B0DD0" w14:paraId="3F19D9D4" w14:textId="77777777" w:rsidTr="000D7521">
        <w:trPr>
          <w:trHeight w:val="11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AE3C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0C84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C6647E" w14:textId="77777777" w:rsidR="008B0DD0" w:rsidRDefault="008B0D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0A24BF" w14:textId="77777777" w:rsidR="008B0DD0" w:rsidRDefault="008A3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należyte wykonanie usługi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A3777" w14:paraId="2A098AD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0673C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Osoba/-y odbierająca/-e przedmiot usługi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ze strony Zlecającego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55D4F" w14:textId="77777777" w:rsidR="008B0DD0" w:rsidRDefault="008A3777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8B0DD0" w14:paraId="2DEACA23" w14:textId="77777777" w:rsidTr="000D7521">
        <w:trPr>
          <w:trHeight w:val="11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76EE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68F8" w14:textId="77777777" w:rsidR="008B0DD0" w:rsidRDefault="008B0DD0" w:rsidP="00EA00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5DC4F6" w14:textId="77777777" w:rsidR="008A3777" w:rsidRPr="000D7521" w:rsidRDefault="008A3777">
      <w:pPr>
        <w:spacing w:before="120"/>
        <w:jc w:val="right"/>
      </w:pPr>
    </w:p>
    <w:sectPr w:rsidR="008A3777" w:rsidRPr="000D7521" w:rsidSect="00690EB9">
      <w:headerReference w:type="default" r:id="rId8"/>
      <w:footerReference w:type="default" r:id="rId9"/>
      <w:pgSz w:w="11906" w:h="16838"/>
      <w:pgMar w:top="73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2CEE" w14:textId="77777777" w:rsidR="007D1CE1" w:rsidRDefault="007D1CE1">
      <w:pPr>
        <w:spacing w:after="0" w:line="240" w:lineRule="auto"/>
      </w:pPr>
      <w:r>
        <w:separator/>
      </w:r>
    </w:p>
  </w:endnote>
  <w:endnote w:type="continuationSeparator" w:id="0">
    <w:p w14:paraId="32CBAEEE" w14:textId="77777777" w:rsidR="007D1CE1" w:rsidRDefault="007D1CE1">
      <w:pPr>
        <w:spacing w:after="0" w:line="240" w:lineRule="auto"/>
      </w:pPr>
      <w:r>
        <w:continuationSeparator/>
      </w:r>
    </w:p>
  </w:endnote>
  <w:endnote w:type="continuationNotice" w:id="1">
    <w:p w14:paraId="43AEE244" w14:textId="77777777" w:rsidR="007D1CE1" w:rsidRDefault="007D1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EFF4" w14:textId="77777777" w:rsidR="008A3777" w:rsidRDefault="008A3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28A0" w14:textId="77777777" w:rsidR="007D1CE1" w:rsidRDefault="007D1CE1">
      <w:pPr>
        <w:spacing w:after="0" w:line="240" w:lineRule="auto"/>
      </w:pPr>
      <w:r>
        <w:separator/>
      </w:r>
    </w:p>
  </w:footnote>
  <w:footnote w:type="continuationSeparator" w:id="0">
    <w:p w14:paraId="4D55B7B0" w14:textId="77777777" w:rsidR="007D1CE1" w:rsidRDefault="007D1CE1">
      <w:pPr>
        <w:spacing w:after="0" w:line="240" w:lineRule="auto"/>
      </w:pPr>
      <w:r>
        <w:continuationSeparator/>
      </w:r>
    </w:p>
  </w:footnote>
  <w:footnote w:type="continuationNotice" w:id="1">
    <w:p w14:paraId="553F3CD8" w14:textId="77777777" w:rsidR="007D1CE1" w:rsidRDefault="007D1C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EB7E" w14:textId="77777777" w:rsidR="008A3777" w:rsidRDefault="008A3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7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0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26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10C5044"/>
    <w:multiLevelType w:val="hybridMultilevel"/>
    <w:tmpl w:val="109C85AA"/>
    <w:lvl w:ilvl="0" w:tplc="894A3C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09C27A89"/>
    <w:multiLevelType w:val="hybridMultilevel"/>
    <w:tmpl w:val="73BEE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B6A25B3"/>
    <w:multiLevelType w:val="hybridMultilevel"/>
    <w:tmpl w:val="62747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EF2F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FA7C8D"/>
    <w:multiLevelType w:val="hybridMultilevel"/>
    <w:tmpl w:val="E06E6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B114B9"/>
    <w:multiLevelType w:val="hybridMultilevel"/>
    <w:tmpl w:val="4880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2D1084"/>
    <w:multiLevelType w:val="hybridMultilevel"/>
    <w:tmpl w:val="77B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0F1A8A"/>
    <w:multiLevelType w:val="hybridMultilevel"/>
    <w:tmpl w:val="F6560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AE74CA6"/>
    <w:multiLevelType w:val="hybridMultilevel"/>
    <w:tmpl w:val="8B5E3E14"/>
    <w:name w:val="WW8Num402"/>
    <w:lvl w:ilvl="0" w:tplc="0EA632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ED7C6D"/>
    <w:multiLevelType w:val="hybridMultilevel"/>
    <w:tmpl w:val="8902B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1F95495A"/>
    <w:multiLevelType w:val="hybridMultilevel"/>
    <w:tmpl w:val="7ACC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3D0590"/>
    <w:multiLevelType w:val="hybridMultilevel"/>
    <w:tmpl w:val="1AA6C11A"/>
    <w:lvl w:ilvl="0" w:tplc="442EF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B4EF2F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2B529D8"/>
    <w:multiLevelType w:val="hybridMultilevel"/>
    <w:tmpl w:val="77B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ED7E4A"/>
    <w:multiLevelType w:val="hybridMultilevel"/>
    <w:tmpl w:val="8766EC44"/>
    <w:lvl w:ilvl="0" w:tplc="6FEE90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9F40D2"/>
    <w:multiLevelType w:val="hybridMultilevel"/>
    <w:tmpl w:val="DB6690BE"/>
    <w:lvl w:ilvl="0" w:tplc="476E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7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F1454E6"/>
    <w:multiLevelType w:val="hybridMultilevel"/>
    <w:tmpl w:val="6E46CACA"/>
    <w:lvl w:ilvl="0" w:tplc="A61401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631359A"/>
    <w:multiLevelType w:val="hybridMultilevel"/>
    <w:tmpl w:val="146C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BC43D7"/>
    <w:multiLevelType w:val="hybridMultilevel"/>
    <w:tmpl w:val="D77E8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F259ED"/>
    <w:multiLevelType w:val="hybridMultilevel"/>
    <w:tmpl w:val="D97E7A8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47C4624A"/>
    <w:multiLevelType w:val="hybridMultilevel"/>
    <w:tmpl w:val="0A8E6828"/>
    <w:lvl w:ilvl="0" w:tplc="3B023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937C37"/>
    <w:multiLevelType w:val="hybridMultilevel"/>
    <w:tmpl w:val="438CB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C72CAC"/>
    <w:multiLevelType w:val="hybridMultilevel"/>
    <w:tmpl w:val="2FEE3A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82BCE"/>
    <w:multiLevelType w:val="hybridMultilevel"/>
    <w:tmpl w:val="3870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77C1F"/>
    <w:multiLevelType w:val="hybridMultilevel"/>
    <w:tmpl w:val="1624A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7EC3968"/>
    <w:multiLevelType w:val="hybridMultilevel"/>
    <w:tmpl w:val="2FEE3A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D4913A4"/>
    <w:multiLevelType w:val="hybridMultilevel"/>
    <w:tmpl w:val="D318DDBE"/>
    <w:lvl w:ilvl="0" w:tplc="88468848">
      <w:start w:val="1"/>
      <w:numFmt w:val="decimal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FD12B1C"/>
    <w:multiLevelType w:val="hybridMultilevel"/>
    <w:tmpl w:val="CC3CD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8C57C6"/>
    <w:multiLevelType w:val="hybridMultilevel"/>
    <w:tmpl w:val="2178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3B5EE9"/>
    <w:multiLevelType w:val="hybridMultilevel"/>
    <w:tmpl w:val="D868BA50"/>
    <w:lvl w:ilvl="0" w:tplc="E5126B1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F04D11"/>
    <w:multiLevelType w:val="hybridMultilevel"/>
    <w:tmpl w:val="16FA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F857AF"/>
    <w:multiLevelType w:val="hybridMultilevel"/>
    <w:tmpl w:val="4CEEC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D220B7A"/>
    <w:multiLevelType w:val="hybridMultilevel"/>
    <w:tmpl w:val="0E4A8816"/>
    <w:lvl w:ilvl="0" w:tplc="420633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D74580"/>
    <w:multiLevelType w:val="hybridMultilevel"/>
    <w:tmpl w:val="F19A1FC0"/>
    <w:name w:val="WW8Num403"/>
    <w:lvl w:ilvl="0" w:tplc="429CD9B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841778"/>
    <w:multiLevelType w:val="singleLevel"/>
    <w:tmpl w:val="C050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3" w15:restartNumberingAfterBreak="0">
    <w:nsid w:val="76741084"/>
    <w:multiLevelType w:val="hybridMultilevel"/>
    <w:tmpl w:val="B81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51"/>
  </w:num>
  <w:num w:numId="30">
    <w:abstractNumId w:val="35"/>
  </w:num>
  <w:num w:numId="31">
    <w:abstractNumId w:val="59"/>
  </w:num>
  <w:num w:numId="32">
    <w:abstractNumId w:val="66"/>
  </w:num>
  <w:num w:numId="33">
    <w:abstractNumId w:val="31"/>
  </w:num>
  <w:num w:numId="34">
    <w:abstractNumId w:val="34"/>
  </w:num>
  <w:num w:numId="35">
    <w:abstractNumId w:val="58"/>
  </w:num>
  <w:num w:numId="36">
    <w:abstractNumId w:val="33"/>
  </w:num>
  <w:num w:numId="37">
    <w:abstractNumId w:val="40"/>
  </w:num>
  <w:num w:numId="38">
    <w:abstractNumId w:val="38"/>
  </w:num>
  <w:num w:numId="39">
    <w:abstractNumId w:val="52"/>
  </w:num>
  <w:num w:numId="40">
    <w:abstractNumId w:val="50"/>
  </w:num>
  <w:num w:numId="41">
    <w:abstractNumId w:val="54"/>
  </w:num>
  <w:num w:numId="42">
    <w:abstractNumId w:val="68"/>
  </w:num>
  <w:num w:numId="43">
    <w:abstractNumId w:val="72"/>
  </w:num>
  <w:num w:numId="44">
    <w:abstractNumId w:val="48"/>
  </w:num>
  <w:num w:numId="45">
    <w:abstractNumId w:val="30"/>
  </w:num>
  <w:num w:numId="46">
    <w:abstractNumId w:val="37"/>
  </w:num>
  <w:num w:numId="47">
    <w:abstractNumId w:val="29"/>
  </w:num>
  <w:num w:numId="48">
    <w:abstractNumId w:val="36"/>
  </w:num>
  <w:num w:numId="49">
    <w:abstractNumId w:val="70"/>
  </w:num>
  <w:num w:numId="50">
    <w:abstractNumId w:val="43"/>
  </w:num>
  <w:num w:numId="51">
    <w:abstractNumId w:val="32"/>
  </w:num>
  <w:num w:numId="52">
    <w:abstractNumId w:val="55"/>
  </w:num>
  <w:num w:numId="53">
    <w:abstractNumId w:val="73"/>
  </w:num>
  <w:num w:numId="54">
    <w:abstractNumId w:val="65"/>
  </w:num>
  <w:num w:numId="55">
    <w:abstractNumId w:val="44"/>
  </w:num>
  <w:num w:numId="56">
    <w:abstractNumId w:val="56"/>
  </w:num>
  <w:num w:numId="57">
    <w:abstractNumId w:val="63"/>
  </w:num>
  <w:num w:numId="58">
    <w:abstractNumId w:val="67"/>
  </w:num>
  <w:num w:numId="59">
    <w:abstractNumId w:val="42"/>
  </w:num>
  <w:num w:numId="60">
    <w:abstractNumId w:val="28"/>
  </w:num>
  <w:num w:numId="61">
    <w:abstractNumId w:val="61"/>
  </w:num>
  <w:num w:numId="62">
    <w:abstractNumId w:val="53"/>
  </w:num>
  <w:num w:numId="63">
    <w:abstractNumId w:val="47"/>
  </w:num>
  <w:num w:numId="64">
    <w:abstractNumId w:val="49"/>
  </w:num>
  <w:num w:numId="65">
    <w:abstractNumId w:val="69"/>
  </w:num>
  <w:num w:numId="66">
    <w:abstractNumId w:val="57"/>
  </w:num>
  <w:num w:numId="67">
    <w:abstractNumId w:val="60"/>
  </w:num>
  <w:num w:numId="68">
    <w:abstractNumId w:val="64"/>
  </w:num>
  <w:num w:numId="69">
    <w:abstractNumId w:val="45"/>
  </w:num>
  <w:num w:numId="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</w:num>
  <w:num w:numId="72">
    <w:abstractNumId w:val="39"/>
  </w:num>
  <w:num w:numId="73">
    <w:abstractNumId w:val="71"/>
  </w:num>
  <w:num w:numId="74">
    <w:abstractNumId w:val="41"/>
  </w:num>
  <w:num w:numId="75">
    <w:abstractNumId w:val="4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77"/>
    <w:rsid w:val="00001AFB"/>
    <w:rsid w:val="0000679A"/>
    <w:rsid w:val="00012453"/>
    <w:rsid w:val="000162D2"/>
    <w:rsid w:val="00022317"/>
    <w:rsid w:val="00024A81"/>
    <w:rsid w:val="00026097"/>
    <w:rsid w:val="00031DDC"/>
    <w:rsid w:val="0003447A"/>
    <w:rsid w:val="00041440"/>
    <w:rsid w:val="00061026"/>
    <w:rsid w:val="00063526"/>
    <w:rsid w:val="000650F7"/>
    <w:rsid w:val="00066446"/>
    <w:rsid w:val="00074211"/>
    <w:rsid w:val="0008423C"/>
    <w:rsid w:val="00090514"/>
    <w:rsid w:val="00093FBE"/>
    <w:rsid w:val="000B2B21"/>
    <w:rsid w:val="000B4E5B"/>
    <w:rsid w:val="000B5A42"/>
    <w:rsid w:val="000C53F9"/>
    <w:rsid w:val="000D5A72"/>
    <w:rsid w:val="000D7521"/>
    <w:rsid w:val="000E1771"/>
    <w:rsid w:val="000F0E0F"/>
    <w:rsid w:val="000F5CE2"/>
    <w:rsid w:val="00100D97"/>
    <w:rsid w:val="00103C71"/>
    <w:rsid w:val="00106C28"/>
    <w:rsid w:val="00112F9A"/>
    <w:rsid w:val="0014306D"/>
    <w:rsid w:val="00174FCA"/>
    <w:rsid w:val="001801CF"/>
    <w:rsid w:val="001856A3"/>
    <w:rsid w:val="001A12B7"/>
    <w:rsid w:val="001A3F3C"/>
    <w:rsid w:val="001A4B4F"/>
    <w:rsid w:val="001C285A"/>
    <w:rsid w:val="001C5A04"/>
    <w:rsid w:val="001D0CC6"/>
    <w:rsid w:val="001D5661"/>
    <w:rsid w:val="001D7F12"/>
    <w:rsid w:val="001E7633"/>
    <w:rsid w:val="001F0134"/>
    <w:rsid w:val="001F2973"/>
    <w:rsid w:val="00210DEB"/>
    <w:rsid w:val="00217636"/>
    <w:rsid w:val="0022385D"/>
    <w:rsid w:val="00231DB8"/>
    <w:rsid w:val="0023341B"/>
    <w:rsid w:val="002362E0"/>
    <w:rsid w:val="00246834"/>
    <w:rsid w:val="0025040B"/>
    <w:rsid w:val="00250733"/>
    <w:rsid w:val="00251AF0"/>
    <w:rsid w:val="00252427"/>
    <w:rsid w:val="00261E51"/>
    <w:rsid w:val="00261EB8"/>
    <w:rsid w:val="002624AC"/>
    <w:rsid w:val="0026545A"/>
    <w:rsid w:val="00265AB4"/>
    <w:rsid w:val="002667FC"/>
    <w:rsid w:val="00266BD0"/>
    <w:rsid w:val="00274405"/>
    <w:rsid w:val="00276567"/>
    <w:rsid w:val="0028765E"/>
    <w:rsid w:val="00291819"/>
    <w:rsid w:val="002951AD"/>
    <w:rsid w:val="002951C7"/>
    <w:rsid w:val="002B0687"/>
    <w:rsid w:val="002B71C1"/>
    <w:rsid w:val="002C65A5"/>
    <w:rsid w:val="002D0FB9"/>
    <w:rsid w:val="002D1A42"/>
    <w:rsid w:val="002F4029"/>
    <w:rsid w:val="003111C2"/>
    <w:rsid w:val="00322390"/>
    <w:rsid w:val="00346CD0"/>
    <w:rsid w:val="00353F6D"/>
    <w:rsid w:val="003634DD"/>
    <w:rsid w:val="00375D0F"/>
    <w:rsid w:val="00380509"/>
    <w:rsid w:val="00382D6C"/>
    <w:rsid w:val="00383BB5"/>
    <w:rsid w:val="00384A3F"/>
    <w:rsid w:val="00385706"/>
    <w:rsid w:val="0039057A"/>
    <w:rsid w:val="00393469"/>
    <w:rsid w:val="003A1004"/>
    <w:rsid w:val="003A26B8"/>
    <w:rsid w:val="003A3877"/>
    <w:rsid w:val="003D347F"/>
    <w:rsid w:val="003D5445"/>
    <w:rsid w:val="003E1C9C"/>
    <w:rsid w:val="003E5F97"/>
    <w:rsid w:val="003F1480"/>
    <w:rsid w:val="003F1797"/>
    <w:rsid w:val="00401259"/>
    <w:rsid w:val="00403732"/>
    <w:rsid w:val="00413B30"/>
    <w:rsid w:val="004161DF"/>
    <w:rsid w:val="00421A50"/>
    <w:rsid w:val="00421F36"/>
    <w:rsid w:val="00436BBA"/>
    <w:rsid w:val="00443A42"/>
    <w:rsid w:val="0045133C"/>
    <w:rsid w:val="00455307"/>
    <w:rsid w:val="00460416"/>
    <w:rsid w:val="004648C7"/>
    <w:rsid w:val="00473B52"/>
    <w:rsid w:val="00482B4F"/>
    <w:rsid w:val="00482C7B"/>
    <w:rsid w:val="00491C74"/>
    <w:rsid w:val="004A105E"/>
    <w:rsid w:val="004A2664"/>
    <w:rsid w:val="004B6990"/>
    <w:rsid w:val="004C55A5"/>
    <w:rsid w:val="004C67EA"/>
    <w:rsid w:val="004D1580"/>
    <w:rsid w:val="004D6EC5"/>
    <w:rsid w:val="004E352E"/>
    <w:rsid w:val="004E4EE4"/>
    <w:rsid w:val="004F27B8"/>
    <w:rsid w:val="004F7FA6"/>
    <w:rsid w:val="00511D3F"/>
    <w:rsid w:val="00515B59"/>
    <w:rsid w:val="0054190D"/>
    <w:rsid w:val="00543EA1"/>
    <w:rsid w:val="00545D51"/>
    <w:rsid w:val="0055027D"/>
    <w:rsid w:val="0055579E"/>
    <w:rsid w:val="00570A79"/>
    <w:rsid w:val="005740F4"/>
    <w:rsid w:val="005748B8"/>
    <w:rsid w:val="0058177F"/>
    <w:rsid w:val="005822EA"/>
    <w:rsid w:val="00582789"/>
    <w:rsid w:val="0059206B"/>
    <w:rsid w:val="00595DE2"/>
    <w:rsid w:val="005A1ABD"/>
    <w:rsid w:val="005B1DAF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6653"/>
    <w:rsid w:val="006159C8"/>
    <w:rsid w:val="00622665"/>
    <w:rsid w:val="00635003"/>
    <w:rsid w:val="006359C6"/>
    <w:rsid w:val="006408D4"/>
    <w:rsid w:val="00641A07"/>
    <w:rsid w:val="00645328"/>
    <w:rsid w:val="00646015"/>
    <w:rsid w:val="00650303"/>
    <w:rsid w:val="006525E4"/>
    <w:rsid w:val="006632BB"/>
    <w:rsid w:val="006653E9"/>
    <w:rsid w:val="00681663"/>
    <w:rsid w:val="00690EB9"/>
    <w:rsid w:val="006A1B5F"/>
    <w:rsid w:val="006B0BA5"/>
    <w:rsid w:val="006B4308"/>
    <w:rsid w:val="006B5335"/>
    <w:rsid w:val="006B5574"/>
    <w:rsid w:val="006C76E2"/>
    <w:rsid w:val="006D2D1F"/>
    <w:rsid w:val="006D3776"/>
    <w:rsid w:val="006F0915"/>
    <w:rsid w:val="006F3738"/>
    <w:rsid w:val="006F4062"/>
    <w:rsid w:val="007010EA"/>
    <w:rsid w:val="007016F5"/>
    <w:rsid w:val="00704367"/>
    <w:rsid w:val="007078B0"/>
    <w:rsid w:val="00711870"/>
    <w:rsid w:val="00712EE5"/>
    <w:rsid w:val="00713CCC"/>
    <w:rsid w:val="00714DD3"/>
    <w:rsid w:val="00727BA4"/>
    <w:rsid w:val="00733820"/>
    <w:rsid w:val="00737572"/>
    <w:rsid w:val="00737EA6"/>
    <w:rsid w:val="00743037"/>
    <w:rsid w:val="00743525"/>
    <w:rsid w:val="00752118"/>
    <w:rsid w:val="0076255C"/>
    <w:rsid w:val="0077021E"/>
    <w:rsid w:val="0077506C"/>
    <w:rsid w:val="00775527"/>
    <w:rsid w:val="00777737"/>
    <w:rsid w:val="00781DEE"/>
    <w:rsid w:val="00783832"/>
    <w:rsid w:val="00783A83"/>
    <w:rsid w:val="007845E3"/>
    <w:rsid w:val="00786095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1CE1"/>
    <w:rsid w:val="007D3566"/>
    <w:rsid w:val="007F30E7"/>
    <w:rsid w:val="007F35B0"/>
    <w:rsid w:val="007F58E1"/>
    <w:rsid w:val="007F61E0"/>
    <w:rsid w:val="007F6698"/>
    <w:rsid w:val="008114E8"/>
    <w:rsid w:val="008137A5"/>
    <w:rsid w:val="00814D88"/>
    <w:rsid w:val="00822A58"/>
    <w:rsid w:val="00836C11"/>
    <w:rsid w:val="008517D8"/>
    <w:rsid w:val="00856658"/>
    <w:rsid w:val="00867434"/>
    <w:rsid w:val="00870033"/>
    <w:rsid w:val="00870D98"/>
    <w:rsid w:val="008732C2"/>
    <w:rsid w:val="00882554"/>
    <w:rsid w:val="0089540B"/>
    <w:rsid w:val="008A3179"/>
    <w:rsid w:val="008A3568"/>
    <w:rsid w:val="008A3777"/>
    <w:rsid w:val="008A7DFE"/>
    <w:rsid w:val="008B0DD0"/>
    <w:rsid w:val="008B20F7"/>
    <w:rsid w:val="008B3E66"/>
    <w:rsid w:val="008D5956"/>
    <w:rsid w:val="008E3AAB"/>
    <w:rsid w:val="008F1D30"/>
    <w:rsid w:val="008F40E3"/>
    <w:rsid w:val="008F646B"/>
    <w:rsid w:val="009015FC"/>
    <w:rsid w:val="00925CDA"/>
    <w:rsid w:val="00932001"/>
    <w:rsid w:val="00934B9B"/>
    <w:rsid w:val="00936E47"/>
    <w:rsid w:val="00941DBD"/>
    <w:rsid w:val="00952653"/>
    <w:rsid w:val="0095295B"/>
    <w:rsid w:val="00952D0D"/>
    <w:rsid w:val="009632FA"/>
    <w:rsid w:val="00970B71"/>
    <w:rsid w:val="00972135"/>
    <w:rsid w:val="0098183A"/>
    <w:rsid w:val="00995A35"/>
    <w:rsid w:val="009B5FF1"/>
    <w:rsid w:val="009C4D06"/>
    <w:rsid w:val="009D734E"/>
    <w:rsid w:val="009E38B3"/>
    <w:rsid w:val="009F0FD7"/>
    <w:rsid w:val="00A01A6A"/>
    <w:rsid w:val="00A2145B"/>
    <w:rsid w:val="00A2151F"/>
    <w:rsid w:val="00A25135"/>
    <w:rsid w:val="00A36D16"/>
    <w:rsid w:val="00A427B9"/>
    <w:rsid w:val="00A54724"/>
    <w:rsid w:val="00A71B7F"/>
    <w:rsid w:val="00A81384"/>
    <w:rsid w:val="00A8382F"/>
    <w:rsid w:val="00A85B4B"/>
    <w:rsid w:val="00A923CD"/>
    <w:rsid w:val="00A92425"/>
    <w:rsid w:val="00A94295"/>
    <w:rsid w:val="00A953AF"/>
    <w:rsid w:val="00A95C4E"/>
    <w:rsid w:val="00AB1AD0"/>
    <w:rsid w:val="00AC3A66"/>
    <w:rsid w:val="00AC5F5D"/>
    <w:rsid w:val="00AD6DF2"/>
    <w:rsid w:val="00AE36B9"/>
    <w:rsid w:val="00AE56F0"/>
    <w:rsid w:val="00AF497D"/>
    <w:rsid w:val="00B02121"/>
    <w:rsid w:val="00B0538D"/>
    <w:rsid w:val="00B147AF"/>
    <w:rsid w:val="00B47F52"/>
    <w:rsid w:val="00B67C81"/>
    <w:rsid w:val="00B70451"/>
    <w:rsid w:val="00B7509D"/>
    <w:rsid w:val="00B75E79"/>
    <w:rsid w:val="00B77DC8"/>
    <w:rsid w:val="00B86682"/>
    <w:rsid w:val="00B87D1B"/>
    <w:rsid w:val="00B938F1"/>
    <w:rsid w:val="00B95B09"/>
    <w:rsid w:val="00BA0F3B"/>
    <w:rsid w:val="00BB2C6F"/>
    <w:rsid w:val="00BC34D4"/>
    <w:rsid w:val="00BC7406"/>
    <w:rsid w:val="00BD61CC"/>
    <w:rsid w:val="00BE6962"/>
    <w:rsid w:val="00BF0FDE"/>
    <w:rsid w:val="00BF451D"/>
    <w:rsid w:val="00C00591"/>
    <w:rsid w:val="00C072D1"/>
    <w:rsid w:val="00C1195F"/>
    <w:rsid w:val="00C15192"/>
    <w:rsid w:val="00C20F0C"/>
    <w:rsid w:val="00C32492"/>
    <w:rsid w:val="00C3355B"/>
    <w:rsid w:val="00C43A6A"/>
    <w:rsid w:val="00C45DA1"/>
    <w:rsid w:val="00C45F6A"/>
    <w:rsid w:val="00C5004C"/>
    <w:rsid w:val="00C56A3E"/>
    <w:rsid w:val="00C6399B"/>
    <w:rsid w:val="00C6425F"/>
    <w:rsid w:val="00C64A67"/>
    <w:rsid w:val="00C64DD9"/>
    <w:rsid w:val="00C65E03"/>
    <w:rsid w:val="00C76DC2"/>
    <w:rsid w:val="00C8530E"/>
    <w:rsid w:val="00C85BC3"/>
    <w:rsid w:val="00C87035"/>
    <w:rsid w:val="00CA570A"/>
    <w:rsid w:val="00CA78E4"/>
    <w:rsid w:val="00CB30BA"/>
    <w:rsid w:val="00CB61E6"/>
    <w:rsid w:val="00CC0ABA"/>
    <w:rsid w:val="00CC2BC2"/>
    <w:rsid w:val="00CC4D28"/>
    <w:rsid w:val="00CC6EE2"/>
    <w:rsid w:val="00CD552F"/>
    <w:rsid w:val="00CD79EF"/>
    <w:rsid w:val="00CE0DD1"/>
    <w:rsid w:val="00CE21D7"/>
    <w:rsid w:val="00CF011C"/>
    <w:rsid w:val="00CF5E75"/>
    <w:rsid w:val="00CF6140"/>
    <w:rsid w:val="00CF787C"/>
    <w:rsid w:val="00D01352"/>
    <w:rsid w:val="00D04E2A"/>
    <w:rsid w:val="00D05ED8"/>
    <w:rsid w:val="00D074D7"/>
    <w:rsid w:val="00D1200A"/>
    <w:rsid w:val="00D121DC"/>
    <w:rsid w:val="00D15709"/>
    <w:rsid w:val="00D309AA"/>
    <w:rsid w:val="00D33EBD"/>
    <w:rsid w:val="00D43211"/>
    <w:rsid w:val="00D44D53"/>
    <w:rsid w:val="00D47C0E"/>
    <w:rsid w:val="00D51E1C"/>
    <w:rsid w:val="00D52DE2"/>
    <w:rsid w:val="00D5471C"/>
    <w:rsid w:val="00D61A5E"/>
    <w:rsid w:val="00D62281"/>
    <w:rsid w:val="00D6408E"/>
    <w:rsid w:val="00D65AE1"/>
    <w:rsid w:val="00D73AC2"/>
    <w:rsid w:val="00D73E2C"/>
    <w:rsid w:val="00DA41F2"/>
    <w:rsid w:val="00DA5A84"/>
    <w:rsid w:val="00DB657E"/>
    <w:rsid w:val="00DB728C"/>
    <w:rsid w:val="00DB7CDC"/>
    <w:rsid w:val="00DD1E85"/>
    <w:rsid w:val="00DD2CD7"/>
    <w:rsid w:val="00DD73FF"/>
    <w:rsid w:val="00DE2AF1"/>
    <w:rsid w:val="00DF0196"/>
    <w:rsid w:val="00DF6733"/>
    <w:rsid w:val="00E1026E"/>
    <w:rsid w:val="00E11771"/>
    <w:rsid w:val="00E1295C"/>
    <w:rsid w:val="00E12F8C"/>
    <w:rsid w:val="00E21608"/>
    <w:rsid w:val="00E30448"/>
    <w:rsid w:val="00E32745"/>
    <w:rsid w:val="00E40F0A"/>
    <w:rsid w:val="00E47F1C"/>
    <w:rsid w:val="00E53949"/>
    <w:rsid w:val="00E54E29"/>
    <w:rsid w:val="00E63C41"/>
    <w:rsid w:val="00E63FA0"/>
    <w:rsid w:val="00E819F0"/>
    <w:rsid w:val="00E87476"/>
    <w:rsid w:val="00E928A2"/>
    <w:rsid w:val="00E979A8"/>
    <w:rsid w:val="00EA00D3"/>
    <w:rsid w:val="00EB4C9B"/>
    <w:rsid w:val="00EB54C8"/>
    <w:rsid w:val="00EC13F1"/>
    <w:rsid w:val="00ED49A3"/>
    <w:rsid w:val="00ED63DA"/>
    <w:rsid w:val="00EF33FE"/>
    <w:rsid w:val="00F00452"/>
    <w:rsid w:val="00F01728"/>
    <w:rsid w:val="00F11192"/>
    <w:rsid w:val="00F1141C"/>
    <w:rsid w:val="00F125ED"/>
    <w:rsid w:val="00F125F5"/>
    <w:rsid w:val="00F135BD"/>
    <w:rsid w:val="00F20C8C"/>
    <w:rsid w:val="00F23ED8"/>
    <w:rsid w:val="00F33EFB"/>
    <w:rsid w:val="00F5340B"/>
    <w:rsid w:val="00F5777B"/>
    <w:rsid w:val="00F604C3"/>
    <w:rsid w:val="00F630F7"/>
    <w:rsid w:val="00F63954"/>
    <w:rsid w:val="00F8139D"/>
    <w:rsid w:val="00FA694B"/>
    <w:rsid w:val="00FA7E29"/>
    <w:rsid w:val="00FB149D"/>
    <w:rsid w:val="00FC122E"/>
    <w:rsid w:val="00FC7142"/>
    <w:rsid w:val="00FD1FD0"/>
    <w:rsid w:val="00FD60D3"/>
    <w:rsid w:val="00FD6881"/>
    <w:rsid w:val="00FE0FC0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1DD868"/>
  <w15:chartTrackingRefBased/>
  <w15:docId w15:val="{6A608EA1-5516-4D43-9703-D8E4800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7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A3777"/>
    <w:pPr>
      <w:keepNext/>
      <w:numPr>
        <w:ilvl w:val="1"/>
        <w:numId w:val="1"/>
      </w:numPr>
      <w:spacing w:after="0" w:line="240" w:lineRule="auto"/>
      <w:ind w:left="4536" w:firstLine="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3777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2">
    <w:name w:val="WW8Num4z2"/>
    <w:rPr>
      <w:b w:val="0"/>
      <w:sz w:val="22"/>
      <w:szCs w:val="22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ascii="Times New Roman" w:hAnsi="Times New Roman" w:cs="Times New Roman"/>
      <w:color w:val="auto"/>
      <w:sz w:val="24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6z2">
    <w:name w:val="WW8Num16z2"/>
    <w:rPr>
      <w:b w:val="0"/>
      <w:sz w:val="22"/>
      <w:szCs w:val="22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3z0">
    <w:name w:val="WW8Num23z0"/>
    <w:rPr>
      <w:rFonts w:cs="Times New Roman"/>
      <w:b w:val="0"/>
      <w:sz w:val="24"/>
      <w:szCs w:val="24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40z0">
    <w:name w:val="WW8Num40z0"/>
    <w:rPr>
      <w:i w:val="0"/>
    </w:rPr>
  </w:style>
  <w:style w:type="character" w:customStyle="1" w:styleId="WW8Num41z0">
    <w:name w:val="WW8Num4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link w:val="Tekstdymka"/>
    <w:uiPriority w:val="9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2Znak">
    <w:name w:val="Nagłówek 2 Znak"/>
    <w:link w:val="Nagwek2"/>
    <w:rPr>
      <w:sz w:val="24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</w:style>
  <w:style w:type="character" w:customStyle="1" w:styleId="TematkomentarzaZnak">
    <w:name w:val="Temat komentarza Znak"/>
    <w:link w:val="Tematkomentarza"/>
    <w:uiPriority w:val="99"/>
    <w:rPr>
      <w:rFonts w:ascii="Calibri" w:eastAsia="Calibri" w:hAnsi="Calibri" w:cs="Calibri"/>
      <w:b/>
      <w:bCs/>
      <w:lang w:eastAsia="ar-SA"/>
    </w:rPr>
  </w:style>
  <w:style w:type="character" w:customStyle="1" w:styleId="NagwekZnak">
    <w:name w:val="Nagłówek Znak"/>
    <w:basedOn w:val="Domylnaczcionkaakapitu1"/>
    <w:link w:val="Nagwek"/>
    <w:uiPriority w:val="99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1"/>
    <w:link w:val="Stopka"/>
    <w:uiPriority w:val="99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eastAsia="Calibri" w:hAnsi="Calibri" w:cs="Calibri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link w:val="Nagwek3"/>
    <w:uiPriority w:val="9"/>
    <w:rPr>
      <w:rFonts w:ascii="Cambria" w:hAnsi="Cambria"/>
      <w:color w:val="243F60"/>
      <w:sz w:val="24"/>
      <w:szCs w:val="24"/>
      <w:lang w:eastAsia="ar-SA"/>
    </w:rPr>
  </w:style>
  <w:style w:type="character" w:styleId="Odwoanieprzypisudolnego">
    <w:name w:val="footnote reference"/>
    <w:rsid w:val="008A3777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A3777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8A3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A3777"/>
    <w:rPr>
      <w:b/>
      <w:bCs/>
    </w:rPr>
  </w:style>
  <w:style w:type="paragraph" w:styleId="Nagwek">
    <w:name w:val="header"/>
    <w:basedOn w:val="Normalny"/>
    <w:link w:val="NagwekZnak"/>
    <w:uiPriority w:val="99"/>
    <w:rsid w:val="008A377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8A377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8A3777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rsid w:val="008A377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nhideWhenUsed/>
    <w:rsid w:val="008A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777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A377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03BD-93DB-49FB-8CF4-97162453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2045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wachelko</dc:creator>
  <cp:keywords/>
  <cp:lastModifiedBy>Paweł Żebrowski</cp:lastModifiedBy>
  <cp:revision>7</cp:revision>
  <cp:lastPrinted>2019-06-05T06:26:00Z</cp:lastPrinted>
  <dcterms:created xsi:type="dcterms:W3CDTF">2019-06-05T06:23:00Z</dcterms:created>
  <dcterms:modified xsi:type="dcterms:W3CDTF">2019-06-07T13:01:00Z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H4sIAAAAAAAEAKtWcslP9kxRslIyNDY0MzM3NLA0MzAxMjQwNTZX0lEKTi0uzszPAykwrgUApr8M8CwAAAA=</vt:lpwstr>
  </property>
  <property fmtid="{D5CDD505-2E9C-101B-9397-08002B2CF9AE}" pid="3" name="__Grammarly_42____i">
    <vt:lpwstr>H4sIAAAAAAAEAKtWckksSQxILCpxzi/NK1GyMqwFAAEhoTITAAAA</vt:lpwstr>
  </property>
</Properties>
</file>