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2664" w14:textId="64751162" w:rsidR="00BA0F3B" w:rsidRPr="008C0F5A" w:rsidRDefault="004404A4" w:rsidP="00CC2BC2">
      <w:pPr>
        <w:spacing w:after="0"/>
        <w:jc w:val="center"/>
        <w:rPr>
          <w:rFonts w:ascii="Times New Roman" w:hAnsi="Times New Roman" w:cs="Times New Roman"/>
          <w:b/>
          <w:strike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PISMO OKÓLNE</w:t>
      </w:r>
      <w:r w:rsidR="003D347F" w:rsidRPr="009241D6">
        <w:rPr>
          <w:rFonts w:ascii="Times New Roman" w:hAnsi="Times New Roman" w:cs="Times New Roman"/>
          <w:b/>
          <w:sz w:val="32"/>
          <w:szCs w:val="32"/>
        </w:rPr>
        <w:t xml:space="preserve"> NR</w:t>
      </w:r>
      <w:r w:rsidR="00CD552F" w:rsidRPr="009241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335B">
        <w:rPr>
          <w:rFonts w:ascii="Times New Roman" w:hAnsi="Times New Roman" w:cs="Times New Roman"/>
          <w:b/>
          <w:sz w:val="32"/>
          <w:szCs w:val="32"/>
        </w:rPr>
        <w:t>6</w:t>
      </w:r>
    </w:p>
    <w:p w14:paraId="7CEF824C" w14:textId="77777777" w:rsidR="003D347F" w:rsidRPr="009241D6" w:rsidRDefault="003D347F" w:rsidP="00CC2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D6">
        <w:rPr>
          <w:rFonts w:ascii="Times New Roman" w:hAnsi="Times New Roman" w:cs="Times New Roman"/>
          <w:b/>
          <w:sz w:val="28"/>
          <w:szCs w:val="28"/>
        </w:rPr>
        <w:t xml:space="preserve">Rektora Zachodniopomorskiego Uniwersytetu Technologicznego w Szczecinie </w:t>
      </w:r>
    </w:p>
    <w:p w14:paraId="0B6691C0" w14:textId="0A025B29" w:rsidR="003D347F" w:rsidRPr="009241D6" w:rsidRDefault="006632BB" w:rsidP="0045530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D6">
        <w:rPr>
          <w:rFonts w:ascii="Times New Roman" w:hAnsi="Times New Roman" w:cs="Times New Roman"/>
          <w:b/>
          <w:sz w:val="28"/>
          <w:szCs w:val="28"/>
        </w:rPr>
        <w:t>z dnia</w:t>
      </w:r>
      <w:r w:rsidR="00F32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35B">
        <w:rPr>
          <w:rFonts w:ascii="Times New Roman" w:hAnsi="Times New Roman" w:cs="Times New Roman"/>
          <w:b/>
          <w:sz w:val="28"/>
          <w:szCs w:val="28"/>
        </w:rPr>
        <w:t>4</w:t>
      </w:r>
      <w:r w:rsidR="00E10546">
        <w:rPr>
          <w:rFonts w:ascii="Times New Roman" w:hAnsi="Times New Roman" w:cs="Times New Roman"/>
          <w:b/>
          <w:sz w:val="28"/>
          <w:szCs w:val="28"/>
        </w:rPr>
        <w:t xml:space="preserve"> września </w:t>
      </w:r>
      <w:r w:rsidR="007C0D65" w:rsidRPr="00494AED">
        <w:rPr>
          <w:rFonts w:ascii="Times New Roman" w:hAnsi="Times New Roman" w:cs="Times New Roman"/>
          <w:b/>
          <w:sz w:val="28"/>
          <w:szCs w:val="28"/>
        </w:rPr>
        <w:t>2</w:t>
      </w:r>
      <w:r w:rsidR="007C0D65" w:rsidRPr="009241D6">
        <w:rPr>
          <w:rFonts w:ascii="Times New Roman" w:hAnsi="Times New Roman" w:cs="Times New Roman"/>
          <w:b/>
          <w:sz w:val="28"/>
          <w:szCs w:val="28"/>
        </w:rPr>
        <w:t>02</w:t>
      </w:r>
      <w:r w:rsidR="007C0D65">
        <w:rPr>
          <w:rFonts w:ascii="Times New Roman" w:hAnsi="Times New Roman" w:cs="Times New Roman"/>
          <w:b/>
          <w:sz w:val="28"/>
          <w:szCs w:val="28"/>
        </w:rPr>
        <w:t>3</w:t>
      </w:r>
      <w:r w:rsidR="007C0D65" w:rsidRPr="00924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47F" w:rsidRPr="009241D6">
        <w:rPr>
          <w:rFonts w:ascii="Times New Roman" w:hAnsi="Times New Roman" w:cs="Times New Roman"/>
          <w:b/>
          <w:sz w:val="28"/>
          <w:szCs w:val="28"/>
        </w:rPr>
        <w:t>r.</w:t>
      </w:r>
    </w:p>
    <w:p w14:paraId="3610C353" w14:textId="1FAB29FB" w:rsidR="00384A3F" w:rsidRPr="00952653" w:rsidRDefault="004404A4" w:rsidP="00D844C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4A4">
        <w:rPr>
          <w:rFonts w:ascii="Times New Roman" w:hAnsi="Times New Roman" w:cs="Times New Roman"/>
          <w:b/>
          <w:sz w:val="24"/>
          <w:szCs w:val="24"/>
        </w:rPr>
        <w:t xml:space="preserve">w sprawie rejestracji prac bezumownych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404A4">
        <w:rPr>
          <w:rFonts w:ascii="Times New Roman" w:hAnsi="Times New Roman" w:cs="Times New Roman"/>
          <w:b/>
          <w:bCs/>
          <w:sz w:val="24"/>
          <w:szCs w:val="24"/>
        </w:rPr>
        <w:t>prowadzonych w ramach odpłatnej działalności badawczej</w:t>
      </w:r>
    </w:p>
    <w:p w14:paraId="070702B0" w14:textId="244CE49E" w:rsidR="00F057AD" w:rsidRPr="00B77971" w:rsidRDefault="008019F1" w:rsidP="00F32A83">
      <w:pPr>
        <w:pStyle w:val="akapit"/>
        <w:numPr>
          <w:ilvl w:val="0"/>
          <w:numId w:val="39"/>
        </w:numPr>
        <w:ind w:left="340" w:hanging="340"/>
        <w:rPr>
          <w:smallCaps/>
        </w:rPr>
      </w:pPr>
      <w:r w:rsidRPr="00B77971">
        <w:rPr>
          <w:rFonts w:eastAsia="Calibri" w:cs="Calibri"/>
          <w:szCs w:val="24"/>
          <w:lang w:eastAsia="ar-SA"/>
        </w:rPr>
        <w:t>Prace bezumowne prowadzone w ramach odpłatn</w:t>
      </w:r>
      <w:r w:rsidR="00F057AD" w:rsidRPr="00B77971">
        <w:rPr>
          <w:rFonts w:eastAsia="Calibri" w:cs="Calibri"/>
          <w:szCs w:val="24"/>
          <w:lang w:eastAsia="ar-SA"/>
        </w:rPr>
        <w:t>ej działalności badawczej (ODB), tj.</w:t>
      </w:r>
      <w:r w:rsidR="00B50A1D" w:rsidRPr="00B77971">
        <w:rPr>
          <w:rFonts w:eastAsia="Calibri" w:cs="Calibri"/>
          <w:szCs w:val="24"/>
          <w:lang w:eastAsia="ar-SA"/>
        </w:rPr>
        <w:t xml:space="preserve"> zlecenia</w:t>
      </w:r>
      <w:r w:rsidR="00F057AD" w:rsidRPr="00B77971">
        <w:rPr>
          <w:rFonts w:eastAsia="Calibri" w:cs="Calibri"/>
          <w:szCs w:val="24"/>
          <w:lang w:eastAsia="ar-SA"/>
        </w:rPr>
        <w:t>:</w:t>
      </w:r>
    </w:p>
    <w:p w14:paraId="7207B5FD" w14:textId="34EB4F66" w:rsidR="00F057AD" w:rsidRPr="00B77971" w:rsidRDefault="008019F1" w:rsidP="00F32A83">
      <w:pPr>
        <w:pStyle w:val="akapit"/>
        <w:numPr>
          <w:ilvl w:val="0"/>
          <w:numId w:val="43"/>
        </w:numPr>
        <w:rPr>
          <w:rFonts w:eastAsia="Calibri" w:cs="Calibri"/>
          <w:szCs w:val="24"/>
          <w:lang w:eastAsia="ar-SA"/>
        </w:rPr>
      </w:pPr>
      <w:r w:rsidRPr="00B77971">
        <w:rPr>
          <w:rFonts w:eastAsia="Calibri" w:cs="Calibri"/>
          <w:szCs w:val="24"/>
          <w:lang w:eastAsia="ar-SA"/>
        </w:rPr>
        <w:t xml:space="preserve">o wartości nieprzekraczającej 20 000 zł brutto lub </w:t>
      </w:r>
    </w:p>
    <w:p w14:paraId="0896EB05" w14:textId="6E819A6F" w:rsidR="00F057AD" w:rsidRPr="00B77971" w:rsidRDefault="008019F1" w:rsidP="00F32A83">
      <w:pPr>
        <w:pStyle w:val="akapit"/>
        <w:numPr>
          <w:ilvl w:val="0"/>
          <w:numId w:val="43"/>
        </w:numPr>
        <w:rPr>
          <w:rFonts w:eastAsia="Calibri" w:cs="Calibri"/>
          <w:szCs w:val="24"/>
          <w:lang w:eastAsia="ar-SA"/>
        </w:rPr>
      </w:pPr>
      <w:r w:rsidRPr="00B77971">
        <w:rPr>
          <w:rFonts w:eastAsia="Calibri" w:cs="Calibri"/>
          <w:spacing w:val="-4"/>
          <w:szCs w:val="24"/>
          <w:lang w:eastAsia="ar-SA"/>
        </w:rPr>
        <w:t xml:space="preserve">przekraczające wartość </w:t>
      </w:r>
      <w:r w:rsidR="00DF6DA4" w:rsidRPr="00B77971">
        <w:rPr>
          <w:rFonts w:eastAsia="Calibri" w:cs="Calibri"/>
          <w:spacing w:val="-4"/>
          <w:szCs w:val="24"/>
          <w:lang w:eastAsia="ar-SA"/>
        </w:rPr>
        <w:t>20 000 zł brutto</w:t>
      </w:r>
      <w:r w:rsidR="002E42EB" w:rsidRPr="00B77971">
        <w:rPr>
          <w:rFonts w:eastAsia="Calibri" w:cs="Calibri"/>
          <w:spacing w:val="-4"/>
          <w:szCs w:val="24"/>
          <w:lang w:eastAsia="ar-SA"/>
        </w:rPr>
        <w:t xml:space="preserve">, </w:t>
      </w:r>
      <w:r w:rsidRPr="00B77971">
        <w:rPr>
          <w:rFonts w:eastAsia="Calibri" w:cs="Calibri"/>
          <w:spacing w:val="-4"/>
          <w:szCs w:val="24"/>
          <w:lang w:eastAsia="ar-SA"/>
        </w:rPr>
        <w:t xml:space="preserve">dla których Rektor lub </w:t>
      </w:r>
      <w:r w:rsidR="00A04355" w:rsidRPr="00A04355">
        <w:rPr>
          <w:rStyle w:val="Odwoanieprzypisudolnego"/>
          <w:rFonts w:eastAsia="Calibri" w:cs="Calibri"/>
          <w:b/>
          <w:bCs w:val="0"/>
          <w:color w:val="FF0000"/>
          <w:spacing w:val="-4"/>
          <w:szCs w:val="24"/>
          <w:lang w:eastAsia="ar-SA"/>
        </w:rPr>
        <w:footnoteReference w:id="1"/>
      </w:r>
      <w:r w:rsidRPr="00B77971">
        <w:rPr>
          <w:rFonts w:eastAsia="Calibri" w:cs="Calibri"/>
          <w:spacing w:val="-4"/>
          <w:szCs w:val="24"/>
          <w:lang w:eastAsia="ar-SA"/>
        </w:rPr>
        <w:t xml:space="preserve">prorektor </w:t>
      </w:r>
      <w:r w:rsidR="00A04355">
        <w:rPr>
          <w:rFonts w:eastAsia="Calibri" w:cs="Calibri"/>
          <w:spacing w:val="-4"/>
          <w:szCs w:val="24"/>
          <w:lang w:eastAsia="ar-SA"/>
        </w:rPr>
        <w:t xml:space="preserve">ds. </w:t>
      </w:r>
      <w:r w:rsidR="00926B78">
        <w:rPr>
          <w:rFonts w:eastAsia="Calibri" w:cs="Calibri"/>
          <w:spacing w:val="-4"/>
          <w:szCs w:val="24"/>
          <w:lang w:eastAsia="ar-SA"/>
        </w:rPr>
        <w:t>nauki i współpracy międzynarodowej</w:t>
      </w:r>
      <w:r w:rsidRPr="00B77971">
        <w:rPr>
          <w:rFonts w:eastAsia="Calibri" w:cs="Calibri"/>
          <w:spacing w:val="-4"/>
          <w:szCs w:val="24"/>
          <w:lang w:eastAsia="ar-SA"/>
        </w:rPr>
        <w:t xml:space="preserve"> </w:t>
      </w:r>
      <w:r w:rsidR="00F057AD" w:rsidRPr="00B77971">
        <w:rPr>
          <w:rFonts w:eastAsia="Calibri" w:cs="Calibri"/>
          <w:spacing w:val="-4"/>
          <w:szCs w:val="24"/>
          <w:lang w:eastAsia="ar-SA"/>
        </w:rPr>
        <w:t>wydał zgodę na ich bezumowną realizację;</w:t>
      </w:r>
    </w:p>
    <w:p w14:paraId="03698473" w14:textId="45BAD07E" w:rsidR="00F057AD" w:rsidRPr="00B77971" w:rsidRDefault="00F057AD" w:rsidP="00F32A83">
      <w:pPr>
        <w:pStyle w:val="Akapitzlist"/>
        <w:numPr>
          <w:ilvl w:val="0"/>
          <w:numId w:val="43"/>
        </w:numPr>
        <w:spacing w:after="0"/>
        <w:rPr>
          <w:lang w:eastAsia="ar-SA"/>
        </w:rPr>
      </w:pPr>
      <w:r w:rsidRPr="00B77971">
        <w:rPr>
          <w:rFonts w:ascii="Times New Roman" w:hAnsi="Times New Roman" w:cs="Times New Roman"/>
          <w:sz w:val="24"/>
          <w:szCs w:val="24"/>
        </w:rPr>
        <w:t>realizowane na podstawie postanowienia sądu</w:t>
      </w:r>
      <w:r w:rsidR="00B313FE" w:rsidRPr="00B77971">
        <w:rPr>
          <w:rFonts w:ascii="Times New Roman" w:hAnsi="Times New Roman" w:cs="Times New Roman"/>
          <w:sz w:val="24"/>
          <w:szCs w:val="24"/>
        </w:rPr>
        <w:t>,</w:t>
      </w:r>
    </w:p>
    <w:p w14:paraId="6DF9CE71" w14:textId="745036B8" w:rsidR="008019F1" w:rsidRPr="00B77971" w:rsidRDefault="008019F1" w:rsidP="00F32A83">
      <w:pPr>
        <w:pStyle w:val="akapit"/>
        <w:ind w:left="340"/>
        <w:rPr>
          <w:rStyle w:val="Odwoaniedelikatne"/>
          <w:color w:val="auto"/>
        </w:rPr>
      </w:pPr>
      <w:r w:rsidRPr="00B77971">
        <w:rPr>
          <w:rFonts w:eastAsia="Calibri" w:cs="Calibri"/>
          <w:szCs w:val="24"/>
          <w:lang w:eastAsia="ar-SA"/>
        </w:rPr>
        <w:t>są rejestrowane w systemie</w:t>
      </w:r>
      <w:r w:rsidR="001C5E90" w:rsidRPr="00B77971">
        <w:rPr>
          <w:rFonts w:eastAsia="Calibri" w:cs="Calibri"/>
          <w:szCs w:val="24"/>
          <w:lang w:eastAsia="ar-SA"/>
        </w:rPr>
        <w:t xml:space="preserve"> </w:t>
      </w:r>
      <w:r w:rsidR="00BE3D5E" w:rsidRPr="00B77971">
        <w:rPr>
          <w:rFonts w:eastAsia="Calibri" w:cs="Calibri"/>
          <w:szCs w:val="24"/>
          <w:lang w:eastAsia="ar-SA"/>
        </w:rPr>
        <w:t>SIMPLE.</w:t>
      </w:r>
      <w:r w:rsidR="007C0D65" w:rsidRPr="00B77971">
        <w:rPr>
          <w:rFonts w:eastAsia="Calibri" w:cs="Calibri"/>
          <w:szCs w:val="24"/>
          <w:lang w:eastAsia="ar-SA"/>
        </w:rPr>
        <w:t>ERP w module „</w:t>
      </w:r>
      <w:r w:rsidR="0065594F">
        <w:rPr>
          <w:rFonts w:eastAsia="Calibri" w:cs="Calibri"/>
          <w:szCs w:val="24"/>
          <w:lang w:eastAsia="ar-SA"/>
        </w:rPr>
        <w:t>Z</w:t>
      </w:r>
      <w:r w:rsidR="0065594F" w:rsidRPr="00B77971">
        <w:rPr>
          <w:rFonts w:eastAsia="Calibri" w:cs="Calibri"/>
          <w:szCs w:val="24"/>
          <w:lang w:eastAsia="ar-SA"/>
        </w:rPr>
        <w:t xml:space="preserve">arządzanie </w:t>
      </w:r>
      <w:r w:rsidR="007C0D65" w:rsidRPr="00B77971">
        <w:rPr>
          <w:rFonts w:eastAsia="Calibri" w:cs="Calibri"/>
          <w:szCs w:val="24"/>
          <w:lang w:eastAsia="ar-SA"/>
        </w:rPr>
        <w:t>projektami”</w:t>
      </w:r>
      <w:r w:rsidRPr="00B77971">
        <w:rPr>
          <w:rFonts w:eastAsia="Calibri" w:cs="Calibri"/>
          <w:szCs w:val="24"/>
          <w:lang w:eastAsia="ar-SA"/>
        </w:rPr>
        <w:t xml:space="preserve"> przez pracownika jednostki organizacyjnej (tj. wydziału/jednostki międzywydziałowej lub ogólnouczelnianej) realizującej te prace, posiadającego odpowiednie uprawnienia dostępu do systemu</w:t>
      </w:r>
      <w:r w:rsidR="00742917" w:rsidRPr="00B77971">
        <w:rPr>
          <w:rFonts w:eastAsia="Calibri" w:cs="Calibri"/>
          <w:szCs w:val="24"/>
          <w:lang w:eastAsia="ar-SA"/>
        </w:rPr>
        <w:t>.</w:t>
      </w:r>
    </w:p>
    <w:p w14:paraId="6EE99F7B" w14:textId="121226D8" w:rsidR="002E42EB" w:rsidRPr="00B77971" w:rsidRDefault="008019F1" w:rsidP="00F32A83">
      <w:pPr>
        <w:pStyle w:val="akapit"/>
        <w:numPr>
          <w:ilvl w:val="0"/>
          <w:numId w:val="39"/>
        </w:numPr>
        <w:spacing w:before="60"/>
        <w:ind w:left="340" w:hanging="340"/>
        <w:rPr>
          <w:rFonts w:eastAsia="Calibri" w:cs="Calibri"/>
          <w:spacing w:val="4"/>
          <w:szCs w:val="24"/>
          <w:lang w:eastAsia="ar-SA"/>
        </w:rPr>
      </w:pPr>
      <w:r w:rsidRPr="00B77971">
        <w:rPr>
          <w:rFonts w:eastAsia="Calibri" w:cs="Calibri"/>
          <w:spacing w:val="4"/>
          <w:szCs w:val="24"/>
          <w:lang w:eastAsia="ar-SA"/>
        </w:rPr>
        <w:t>Pracownik, o którym mowa w pkt 1, rejestruje prac</w:t>
      </w:r>
      <w:r w:rsidR="00656118" w:rsidRPr="00B77971">
        <w:rPr>
          <w:rFonts w:eastAsia="Calibri" w:cs="Calibri"/>
          <w:spacing w:val="4"/>
          <w:szCs w:val="24"/>
          <w:lang w:eastAsia="ar-SA"/>
        </w:rPr>
        <w:t>ę</w:t>
      </w:r>
      <w:r w:rsidRPr="00B77971">
        <w:rPr>
          <w:rFonts w:eastAsia="Calibri" w:cs="Calibri"/>
          <w:spacing w:val="4"/>
          <w:szCs w:val="24"/>
          <w:lang w:eastAsia="ar-SA"/>
        </w:rPr>
        <w:t xml:space="preserve"> bezumown</w:t>
      </w:r>
      <w:r w:rsidR="00656118" w:rsidRPr="00B77971">
        <w:rPr>
          <w:rFonts w:eastAsia="Calibri" w:cs="Calibri"/>
          <w:spacing w:val="4"/>
          <w:szCs w:val="24"/>
          <w:lang w:eastAsia="ar-SA"/>
        </w:rPr>
        <w:t>ą</w:t>
      </w:r>
      <w:r w:rsidRPr="00B77971">
        <w:rPr>
          <w:rFonts w:eastAsia="Calibri" w:cs="Calibri"/>
          <w:spacing w:val="4"/>
          <w:szCs w:val="24"/>
          <w:lang w:eastAsia="ar-SA"/>
        </w:rPr>
        <w:t xml:space="preserve"> w systemie</w:t>
      </w:r>
      <w:r w:rsidR="002E42EB" w:rsidRPr="00B77971">
        <w:rPr>
          <w:spacing w:val="4"/>
        </w:rPr>
        <w:t xml:space="preserve"> </w:t>
      </w:r>
      <w:r w:rsidR="002E42EB" w:rsidRPr="00B77971">
        <w:rPr>
          <w:rFonts w:eastAsia="Calibri" w:cs="Calibri"/>
          <w:spacing w:val="4"/>
          <w:szCs w:val="24"/>
          <w:lang w:eastAsia="ar-SA"/>
        </w:rPr>
        <w:t>SIMPLE.ERP</w:t>
      </w:r>
      <w:r w:rsidRPr="00B77971">
        <w:rPr>
          <w:rFonts w:eastAsia="Calibri" w:cs="Calibri"/>
          <w:spacing w:val="4"/>
          <w:szCs w:val="24"/>
          <w:lang w:eastAsia="ar-SA"/>
        </w:rPr>
        <w:t xml:space="preserve"> niezwłocznie po przyjęciu </w:t>
      </w:r>
      <w:r w:rsidR="0006237C" w:rsidRPr="00B77971">
        <w:rPr>
          <w:rFonts w:eastAsia="Calibri" w:cs="Calibri"/>
          <w:spacing w:val="4"/>
          <w:szCs w:val="24"/>
          <w:lang w:eastAsia="ar-SA"/>
        </w:rPr>
        <w:t>zlecenia (wzór zlecenia na wykonanie bezumownej pracy usługowej/badawczej stanowi załącznik do pisma okólnego)</w:t>
      </w:r>
      <w:r w:rsidR="00AC28B0">
        <w:rPr>
          <w:rFonts w:eastAsia="Calibri" w:cs="Calibri"/>
          <w:spacing w:val="4"/>
          <w:szCs w:val="24"/>
          <w:lang w:eastAsia="ar-SA"/>
        </w:rPr>
        <w:t>,</w:t>
      </w:r>
      <w:r w:rsidRPr="00B77971">
        <w:rPr>
          <w:rFonts w:eastAsia="Calibri" w:cs="Calibri"/>
          <w:spacing w:val="4"/>
          <w:szCs w:val="24"/>
          <w:lang w:eastAsia="ar-SA"/>
        </w:rPr>
        <w:t xml:space="preserve"> podając dane</w:t>
      </w:r>
      <w:r w:rsidR="00BE3D5E" w:rsidRPr="00B77971">
        <w:rPr>
          <w:rFonts w:eastAsia="Calibri" w:cs="Calibri"/>
          <w:spacing w:val="4"/>
          <w:szCs w:val="24"/>
          <w:lang w:eastAsia="ar-SA"/>
        </w:rPr>
        <w:t xml:space="preserve"> niezbędne do </w:t>
      </w:r>
      <w:r w:rsidR="00A654C0" w:rsidRPr="00B77971">
        <w:rPr>
          <w:rFonts w:eastAsia="Calibri" w:cs="Calibri"/>
          <w:spacing w:val="4"/>
          <w:szCs w:val="24"/>
          <w:lang w:eastAsia="ar-SA"/>
        </w:rPr>
        <w:t xml:space="preserve">jednoznacznej </w:t>
      </w:r>
      <w:r w:rsidR="00BE3D5E" w:rsidRPr="00B77971">
        <w:rPr>
          <w:rFonts w:eastAsia="Calibri" w:cs="Calibri"/>
          <w:spacing w:val="4"/>
          <w:szCs w:val="24"/>
          <w:lang w:eastAsia="ar-SA"/>
        </w:rPr>
        <w:t>identyfikacji</w:t>
      </w:r>
      <w:r w:rsidR="00DF6DA4" w:rsidRPr="00B77971">
        <w:rPr>
          <w:rFonts w:eastAsia="Calibri" w:cs="Calibri"/>
          <w:spacing w:val="4"/>
          <w:szCs w:val="24"/>
          <w:lang w:eastAsia="ar-SA"/>
        </w:rPr>
        <w:t xml:space="preserve"> pracy</w:t>
      </w:r>
      <w:r w:rsidR="002E42EB" w:rsidRPr="00B77971">
        <w:rPr>
          <w:rFonts w:eastAsia="Calibri" w:cs="Calibri"/>
          <w:spacing w:val="4"/>
          <w:szCs w:val="24"/>
          <w:lang w:eastAsia="ar-SA"/>
        </w:rPr>
        <w:t xml:space="preserve">, a w szczególności: </w:t>
      </w:r>
    </w:p>
    <w:p w14:paraId="0104DCF7" w14:textId="79C47C11" w:rsidR="002E42EB" w:rsidRPr="00F32A83" w:rsidRDefault="00BE3D5E" w:rsidP="00F32A83">
      <w:pPr>
        <w:pStyle w:val="akapit"/>
        <w:numPr>
          <w:ilvl w:val="0"/>
          <w:numId w:val="44"/>
        </w:numPr>
        <w:ind w:left="680" w:hanging="340"/>
        <w:rPr>
          <w:rFonts w:eastAsia="Calibri" w:cs="Calibri"/>
          <w:szCs w:val="24"/>
          <w:lang w:eastAsia="ar-SA"/>
        </w:rPr>
      </w:pPr>
      <w:r w:rsidRPr="00F32A83">
        <w:rPr>
          <w:rFonts w:eastAsia="Calibri" w:cs="Calibri"/>
          <w:szCs w:val="24"/>
          <w:lang w:eastAsia="ar-SA"/>
        </w:rPr>
        <w:t>typ i rodzaj pracy</w:t>
      </w:r>
      <w:r w:rsidR="00A654C0" w:rsidRPr="00F32A83">
        <w:rPr>
          <w:rFonts w:eastAsia="Calibri" w:cs="Calibri"/>
          <w:szCs w:val="24"/>
          <w:lang w:eastAsia="ar-SA"/>
        </w:rPr>
        <w:t xml:space="preserve"> wybieran</w:t>
      </w:r>
      <w:r w:rsidR="002E42EB" w:rsidRPr="00F32A83">
        <w:rPr>
          <w:rFonts w:eastAsia="Calibri" w:cs="Calibri"/>
          <w:szCs w:val="24"/>
          <w:lang w:eastAsia="ar-SA"/>
        </w:rPr>
        <w:t>ej</w:t>
      </w:r>
      <w:r w:rsidR="00A654C0" w:rsidRPr="00F32A83">
        <w:rPr>
          <w:rFonts w:eastAsia="Calibri" w:cs="Calibri"/>
          <w:szCs w:val="24"/>
          <w:lang w:eastAsia="ar-SA"/>
        </w:rPr>
        <w:t xml:space="preserve"> spośród</w:t>
      </w:r>
      <w:r w:rsidRPr="00F32A83">
        <w:rPr>
          <w:rFonts w:eastAsia="Calibri" w:cs="Calibri"/>
          <w:szCs w:val="24"/>
          <w:lang w:eastAsia="ar-SA"/>
        </w:rPr>
        <w:t xml:space="preserve"> predefiniowanych w systemie, </w:t>
      </w:r>
    </w:p>
    <w:p w14:paraId="31EC835A" w14:textId="27EFCF6D" w:rsidR="008C0F5A" w:rsidRPr="00F32A83" w:rsidRDefault="008C0F5A" w:rsidP="00F32A83">
      <w:pPr>
        <w:pStyle w:val="akapit"/>
        <w:numPr>
          <w:ilvl w:val="0"/>
          <w:numId w:val="44"/>
        </w:numPr>
        <w:ind w:left="680" w:hanging="340"/>
        <w:rPr>
          <w:rFonts w:eastAsia="Calibri" w:cs="Calibri"/>
          <w:szCs w:val="24"/>
          <w:lang w:eastAsia="ar-SA"/>
        </w:rPr>
      </w:pPr>
      <w:r w:rsidRPr="00F32A83">
        <w:rPr>
          <w:rFonts w:eastAsia="Calibri" w:cs="Calibri"/>
          <w:szCs w:val="24"/>
          <w:lang w:eastAsia="ar-SA"/>
        </w:rPr>
        <w:t>kod branżowy</w:t>
      </w:r>
      <w:r w:rsidR="00B17579" w:rsidRPr="00F32A83">
        <w:rPr>
          <w:rFonts w:eastAsia="Calibri" w:cs="Calibri"/>
          <w:szCs w:val="24"/>
          <w:lang w:eastAsia="ar-SA"/>
        </w:rPr>
        <w:t xml:space="preserve"> informujący o charakterze pracy (wg pkt 3),</w:t>
      </w:r>
    </w:p>
    <w:p w14:paraId="614F1F2C" w14:textId="6E3530C4" w:rsidR="002E42EB" w:rsidRPr="00F32A83" w:rsidRDefault="00BE3D5E" w:rsidP="00F32A83">
      <w:pPr>
        <w:pStyle w:val="akapit"/>
        <w:numPr>
          <w:ilvl w:val="0"/>
          <w:numId w:val="44"/>
        </w:numPr>
        <w:ind w:left="680" w:hanging="340"/>
        <w:rPr>
          <w:rFonts w:eastAsia="Calibri" w:cs="Calibri"/>
          <w:szCs w:val="24"/>
          <w:lang w:eastAsia="ar-SA"/>
        </w:rPr>
      </w:pPr>
      <w:r w:rsidRPr="00F32A83">
        <w:rPr>
          <w:rFonts w:eastAsia="Calibri" w:cs="Calibri"/>
          <w:szCs w:val="24"/>
          <w:lang w:eastAsia="ar-SA"/>
        </w:rPr>
        <w:t>kierownik</w:t>
      </w:r>
      <w:r w:rsidR="0006237C" w:rsidRPr="00F32A83">
        <w:rPr>
          <w:rFonts w:eastAsia="Calibri" w:cs="Calibri"/>
          <w:szCs w:val="24"/>
          <w:lang w:eastAsia="ar-SA"/>
        </w:rPr>
        <w:t>a</w:t>
      </w:r>
      <w:r w:rsidRPr="00F32A83">
        <w:rPr>
          <w:rFonts w:eastAsia="Calibri" w:cs="Calibri"/>
          <w:szCs w:val="24"/>
          <w:lang w:eastAsia="ar-SA"/>
        </w:rPr>
        <w:t xml:space="preserve"> pracy</w:t>
      </w:r>
      <w:r w:rsidR="009D212D">
        <w:rPr>
          <w:rFonts w:eastAsia="Calibri" w:cs="Calibri"/>
          <w:szCs w:val="24"/>
          <w:lang w:eastAsia="ar-SA"/>
        </w:rPr>
        <w:t xml:space="preserve"> i inne osoby uprawnione oraz osoby kontaktowe</w:t>
      </w:r>
      <w:r w:rsidRPr="00F32A83">
        <w:rPr>
          <w:rFonts w:eastAsia="Calibri" w:cs="Calibri"/>
          <w:szCs w:val="24"/>
          <w:lang w:eastAsia="ar-SA"/>
        </w:rPr>
        <w:t xml:space="preserve">, </w:t>
      </w:r>
    </w:p>
    <w:p w14:paraId="0E00C0CA" w14:textId="2AD65066" w:rsidR="00EE6B40" w:rsidRPr="00F32A83" w:rsidRDefault="00EE6B40" w:rsidP="00F32A83">
      <w:pPr>
        <w:pStyle w:val="akapit"/>
        <w:numPr>
          <w:ilvl w:val="0"/>
          <w:numId w:val="44"/>
        </w:numPr>
        <w:ind w:left="680" w:hanging="340"/>
        <w:rPr>
          <w:rFonts w:eastAsia="Calibri" w:cs="Calibri"/>
          <w:szCs w:val="24"/>
          <w:lang w:eastAsia="ar-SA"/>
        </w:rPr>
      </w:pPr>
      <w:r w:rsidRPr="00F32A83">
        <w:rPr>
          <w:rFonts w:eastAsia="Calibri" w:cs="Calibri"/>
          <w:szCs w:val="24"/>
          <w:lang w:eastAsia="ar-SA"/>
        </w:rPr>
        <w:t>termin</w:t>
      </w:r>
      <w:r w:rsidR="00B17579" w:rsidRPr="00F32A83">
        <w:rPr>
          <w:rFonts w:eastAsia="Calibri" w:cs="Calibri"/>
          <w:szCs w:val="24"/>
          <w:lang w:eastAsia="ar-SA"/>
        </w:rPr>
        <w:t>y</w:t>
      </w:r>
      <w:r w:rsidRPr="00F32A83">
        <w:rPr>
          <w:rFonts w:eastAsia="Calibri" w:cs="Calibri"/>
          <w:szCs w:val="24"/>
          <w:lang w:eastAsia="ar-SA"/>
        </w:rPr>
        <w:t xml:space="preserve"> </w:t>
      </w:r>
      <w:r w:rsidR="00BE3D5E" w:rsidRPr="00F32A83">
        <w:rPr>
          <w:rFonts w:eastAsia="Calibri" w:cs="Calibri"/>
          <w:szCs w:val="24"/>
          <w:lang w:eastAsia="ar-SA"/>
        </w:rPr>
        <w:t>jej realizacji</w:t>
      </w:r>
      <w:r w:rsidR="00A654C0" w:rsidRPr="00F32A83">
        <w:rPr>
          <w:rFonts w:eastAsia="Calibri" w:cs="Calibri"/>
          <w:szCs w:val="24"/>
          <w:lang w:eastAsia="ar-SA"/>
        </w:rPr>
        <w:t xml:space="preserve">, </w:t>
      </w:r>
      <w:r w:rsidR="00BE3D5E" w:rsidRPr="00F32A83">
        <w:rPr>
          <w:rFonts w:eastAsia="Calibri" w:cs="Calibri"/>
          <w:szCs w:val="24"/>
          <w:lang w:eastAsia="ar-SA"/>
        </w:rPr>
        <w:t xml:space="preserve"> </w:t>
      </w:r>
    </w:p>
    <w:p w14:paraId="1337D020" w14:textId="14EC7057" w:rsidR="00B17579" w:rsidRPr="00F32A83" w:rsidRDefault="00A654C0" w:rsidP="00F32A83">
      <w:pPr>
        <w:pStyle w:val="akapit"/>
        <w:numPr>
          <w:ilvl w:val="0"/>
          <w:numId w:val="44"/>
        </w:numPr>
        <w:ind w:left="680" w:hanging="340"/>
        <w:rPr>
          <w:rFonts w:eastAsia="Calibri" w:cs="Calibri"/>
          <w:szCs w:val="24"/>
          <w:lang w:eastAsia="ar-SA"/>
        </w:rPr>
      </w:pPr>
      <w:r w:rsidRPr="00F32A83">
        <w:rPr>
          <w:rFonts w:eastAsia="Calibri" w:cs="Calibri"/>
          <w:szCs w:val="24"/>
          <w:lang w:eastAsia="ar-SA"/>
        </w:rPr>
        <w:t>informacj</w:t>
      </w:r>
      <w:r w:rsidR="00B17579" w:rsidRPr="00F32A83">
        <w:rPr>
          <w:rFonts w:eastAsia="Calibri" w:cs="Calibri"/>
          <w:szCs w:val="24"/>
          <w:lang w:eastAsia="ar-SA"/>
        </w:rPr>
        <w:t>ę</w:t>
      </w:r>
      <w:r w:rsidRPr="00F32A83">
        <w:rPr>
          <w:rFonts w:eastAsia="Calibri" w:cs="Calibri"/>
          <w:szCs w:val="24"/>
          <w:lang w:eastAsia="ar-SA"/>
        </w:rPr>
        <w:t xml:space="preserve"> </w:t>
      </w:r>
      <w:r w:rsidR="00387C2C" w:rsidRPr="00F32A83">
        <w:rPr>
          <w:rFonts w:eastAsia="Calibri" w:cs="Calibri"/>
          <w:szCs w:val="24"/>
          <w:lang w:eastAsia="ar-SA"/>
        </w:rPr>
        <w:t>o</w:t>
      </w:r>
      <w:r w:rsidRPr="00F32A83">
        <w:rPr>
          <w:rFonts w:eastAsia="Calibri" w:cs="Calibri"/>
          <w:szCs w:val="24"/>
          <w:lang w:eastAsia="ar-SA"/>
        </w:rPr>
        <w:t xml:space="preserve"> dyscyplin</w:t>
      </w:r>
      <w:r w:rsidR="00387C2C" w:rsidRPr="00F32A83">
        <w:rPr>
          <w:rFonts w:eastAsia="Calibri" w:cs="Calibri"/>
          <w:szCs w:val="24"/>
          <w:lang w:eastAsia="ar-SA"/>
        </w:rPr>
        <w:t>ach</w:t>
      </w:r>
      <w:r w:rsidRPr="00F32A83">
        <w:rPr>
          <w:rFonts w:eastAsia="Calibri" w:cs="Calibri"/>
          <w:szCs w:val="24"/>
          <w:lang w:eastAsia="ar-SA"/>
        </w:rPr>
        <w:t xml:space="preserve"> naukow</w:t>
      </w:r>
      <w:r w:rsidR="00387C2C" w:rsidRPr="00F32A83">
        <w:rPr>
          <w:rFonts w:eastAsia="Calibri" w:cs="Calibri"/>
          <w:szCs w:val="24"/>
          <w:lang w:eastAsia="ar-SA"/>
        </w:rPr>
        <w:t>ych</w:t>
      </w:r>
      <w:r w:rsidR="00AC28B0" w:rsidRPr="00F32A83">
        <w:rPr>
          <w:rFonts w:eastAsia="Calibri" w:cs="Calibri"/>
          <w:szCs w:val="24"/>
          <w:lang w:eastAsia="ar-SA"/>
        </w:rPr>
        <w:t>,</w:t>
      </w:r>
      <w:r w:rsidR="00387C2C" w:rsidRPr="00F32A83">
        <w:rPr>
          <w:rFonts w:eastAsia="Calibri" w:cs="Calibri"/>
          <w:szCs w:val="24"/>
          <w:lang w:eastAsia="ar-SA"/>
        </w:rPr>
        <w:t xml:space="preserve"> w które wpisuje się </w:t>
      </w:r>
      <w:r w:rsidR="00AC28B0" w:rsidRPr="00F32A83">
        <w:rPr>
          <w:rFonts w:eastAsia="Calibri" w:cs="Calibri"/>
          <w:szCs w:val="24"/>
          <w:lang w:eastAsia="ar-SA"/>
        </w:rPr>
        <w:t xml:space="preserve">ta </w:t>
      </w:r>
      <w:r w:rsidRPr="00F32A83">
        <w:rPr>
          <w:rFonts w:eastAsia="Calibri" w:cs="Calibri"/>
          <w:szCs w:val="24"/>
          <w:lang w:eastAsia="ar-SA"/>
        </w:rPr>
        <w:t>praca</w:t>
      </w:r>
      <w:r w:rsidR="006374C0" w:rsidRPr="00F32A83">
        <w:rPr>
          <w:rFonts w:eastAsia="Calibri" w:cs="Calibri"/>
          <w:szCs w:val="24"/>
          <w:lang w:eastAsia="ar-SA"/>
        </w:rPr>
        <w:t>,</w:t>
      </w:r>
      <w:r w:rsidR="00B17579" w:rsidRPr="00F32A83">
        <w:rPr>
          <w:rFonts w:eastAsia="Calibri" w:cs="Calibri"/>
          <w:szCs w:val="24"/>
          <w:lang w:eastAsia="ar-SA"/>
        </w:rPr>
        <w:t xml:space="preserve"> wraz z ich udziałem procentowym</w:t>
      </w:r>
      <w:bookmarkStart w:id="0" w:name="_Hlk143866027"/>
      <w:r w:rsidR="006C4BA3">
        <w:rPr>
          <w:rFonts w:eastAsia="Calibri" w:cs="Calibri"/>
          <w:szCs w:val="24"/>
          <w:lang w:eastAsia="ar-SA"/>
        </w:rPr>
        <w:t xml:space="preserve">, </w:t>
      </w:r>
      <w:r w:rsidR="008518EB">
        <w:rPr>
          <w:rFonts w:eastAsia="Calibri" w:cs="Calibri"/>
          <w:szCs w:val="24"/>
          <w:lang w:eastAsia="ar-SA"/>
        </w:rPr>
        <w:t xml:space="preserve">poprzez uzupełnienie </w:t>
      </w:r>
      <w:r w:rsidR="006C4BA3">
        <w:rPr>
          <w:rFonts w:eastAsia="Calibri" w:cs="Calibri"/>
          <w:szCs w:val="24"/>
          <w:lang w:eastAsia="ar-SA"/>
        </w:rPr>
        <w:t xml:space="preserve">tzw. </w:t>
      </w:r>
      <w:r w:rsidR="008518EB">
        <w:rPr>
          <w:rFonts w:eastAsia="Calibri" w:cs="Calibri"/>
          <w:szCs w:val="24"/>
          <w:lang w:eastAsia="ar-SA"/>
        </w:rPr>
        <w:t xml:space="preserve">budżetu dyscyplin </w:t>
      </w:r>
      <w:r w:rsidR="006C4BA3">
        <w:rPr>
          <w:rFonts w:eastAsia="Calibri" w:cs="Calibri"/>
          <w:szCs w:val="24"/>
          <w:lang w:eastAsia="ar-SA"/>
        </w:rPr>
        <w:t>(</w:t>
      </w:r>
      <w:r w:rsidR="008518EB">
        <w:rPr>
          <w:rFonts w:eastAsia="Calibri" w:cs="Calibri"/>
          <w:szCs w:val="24"/>
          <w:lang w:eastAsia="ar-SA"/>
        </w:rPr>
        <w:t>w zakładce Budżet kosztów)</w:t>
      </w:r>
      <w:bookmarkEnd w:id="0"/>
      <w:r w:rsidR="008518EB">
        <w:rPr>
          <w:rFonts w:eastAsia="Calibri" w:cs="Calibri"/>
          <w:szCs w:val="24"/>
          <w:lang w:eastAsia="ar-SA"/>
        </w:rPr>
        <w:t>,</w:t>
      </w:r>
    </w:p>
    <w:p w14:paraId="33F26D48" w14:textId="2C49D28E" w:rsidR="00B17579" w:rsidRPr="00F32A83" w:rsidRDefault="00BE3D5E" w:rsidP="00F32A83">
      <w:pPr>
        <w:pStyle w:val="akapit"/>
        <w:numPr>
          <w:ilvl w:val="0"/>
          <w:numId w:val="44"/>
        </w:numPr>
        <w:ind w:left="680" w:hanging="340"/>
        <w:rPr>
          <w:rFonts w:eastAsia="Calibri" w:cs="Calibri"/>
          <w:szCs w:val="24"/>
          <w:lang w:eastAsia="ar-SA"/>
        </w:rPr>
      </w:pPr>
      <w:r w:rsidRPr="00F32A83">
        <w:rPr>
          <w:rFonts w:eastAsia="Calibri" w:cs="Calibri"/>
          <w:szCs w:val="24"/>
          <w:lang w:eastAsia="ar-SA"/>
        </w:rPr>
        <w:t>dan</w:t>
      </w:r>
      <w:r w:rsidR="00B17579" w:rsidRPr="00F32A83">
        <w:rPr>
          <w:rFonts w:eastAsia="Calibri" w:cs="Calibri"/>
          <w:szCs w:val="24"/>
          <w:lang w:eastAsia="ar-SA"/>
        </w:rPr>
        <w:t>e</w:t>
      </w:r>
      <w:r w:rsidRPr="00F32A83">
        <w:rPr>
          <w:rFonts w:eastAsia="Calibri" w:cs="Calibri"/>
          <w:szCs w:val="24"/>
          <w:lang w:eastAsia="ar-SA"/>
        </w:rPr>
        <w:t xml:space="preserve"> </w:t>
      </w:r>
      <w:r w:rsidR="00387C2C" w:rsidRPr="00F32A83">
        <w:rPr>
          <w:rFonts w:eastAsia="Calibri" w:cs="Calibri"/>
          <w:szCs w:val="24"/>
          <w:lang w:eastAsia="ar-SA"/>
        </w:rPr>
        <w:t>identyfikacyj</w:t>
      </w:r>
      <w:r w:rsidR="00B17579" w:rsidRPr="00F32A83">
        <w:rPr>
          <w:rFonts w:eastAsia="Calibri" w:cs="Calibri"/>
          <w:szCs w:val="24"/>
          <w:lang w:eastAsia="ar-SA"/>
        </w:rPr>
        <w:t>ne</w:t>
      </w:r>
      <w:r w:rsidR="00387C2C" w:rsidRPr="00F32A83">
        <w:rPr>
          <w:rFonts w:eastAsia="Calibri" w:cs="Calibri"/>
          <w:szCs w:val="24"/>
          <w:lang w:eastAsia="ar-SA"/>
        </w:rPr>
        <w:t xml:space="preserve"> </w:t>
      </w:r>
      <w:r w:rsidRPr="00F32A83">
        <w:rPr>
          <w:rFonts w:eastAsia="Calibri" w:cs="Calibri"/>
          <w:szCs w:val="24"/>
          <w:lang w:eastAsia="ar-SA"/>
        </w:rPr>
        <w:t>zleceniodawc</w:t>
      </w:r>
      <w:r w:rsidR="006374C0" w:rsidRPr="00F32A83">
        <w:rPr>
          <w:rFonts w:eastAsia="Calibri" w:cs="Calibri"/>
          <w:szCs w:val="24"/>
          <w:lang w:eastAsia="ar-SA"/>
        </w:rPr>
        <w:t>y</w:t>
      </w:r>
      <w:r w:rsidR="00B17579" w:rsidRPr="00F32A83">
        <w:rPr>
          <w:rFonts w:eastAsia="Calibri" w:cs="Calibri"/>
          <w:szCs w:val="24"/>
          <w:lang w:eastAsia="ar-SA"/>
        </w:rPr>
        <w:t>,</w:t>
      </w:r>
    </w:p>
    <w:p w14:paraId="04B1AE34" w14:textId="7C322D51" w:rsidR="00B17579" w:rsidRDefault="00B17579" w:rsidP="00F32A83">
      <w:pPr>
        <w:pStyle w:val="Akapitzlist"/>
        <w:numPr>
          <w:ilvl w:val="0"/>
          <w:numId w:val="44"/>
        </w:numPr>
        <w:spacing w:after="60"/>
        <w:ind w:left="714" w:hanging="357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 w:rsidRPr="00F32A83">
        <w:rPr>
          <w:rFonts w:ascii="Times New Roman" w:eastAsia="Calibri" w:hAnsi="Times New Roman" w:cs="Calibri"/>
          <w:bCs/>
          <w:sz w:val="24"/>
          <w:szCs w:val="24"/>
          <w:lang w:eastAsia="ar-SA"/>
        </w:rPr>
        <w:t>komórkę wiodącą, czyli jednostkę organizacyjną realizującą pracę</w:t>
      </w:r>
      <w:r w:rsidR="008518EB">
        <w:rPr>
          <w:rFonts w:ascii="Times New Roman" w:eastAsia="Calibri" w:hAnsi="Times New Roman" w:cs="Calibri"/>
          <w:bCs/>
          <w:sz w:val="24"/>
          <w:szCs w:val="24"/>
          <w:lang w:eastAsia="ar-SA"/>
        </w:rPr>
        <w:t>,</w:t>
      </w:r>
    </w:p>
    <w:p w14:paraId="6DDC909E" w14:textId="50A0AD7C" w:rsidR="008518EB" w:rsidRDefault="008518EB" w:rsidP="00F32A83">
      <w:pPr>
        <w:pStyle w:val="Akapitzlist"/>
        <w:numPr>
          <w:ilvl w:val="0"/>
          <w:numId w:val="44"/>
        </w:numPr>
        <w:spacing w:after="60"/>
        <w:ind w:left="714" w:hanging="357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budżet kosztów pracy (w zakładce Budżet kosztów) oraz budżet przychodów generowanych przez </w:t>
      </w:r>
      <w:r w:rsidR="006C4BA3"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tę </w:t>
      </w: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>pracę (w zakładce Harmonogram przychodów),</w:t>
      </w:r>
    </w:p>
    <w:p w14:paraId="636168A2" w14:textId="340FFF12" w:rsidR="008518EB" w:rsidRPr="00F32A83" w:rsidRDefault="00383990" w:rsidP="00DF5329">
      <w:pPr>
        <w:pStyle w:val="Akapitzlist"/>
        <w:numPr>
          <w:ilvl w:val="0"/>
          <w:numId w:val="44"/>
        </w:numPr>
        <w:spacing w:after="60"/>
        <w:ind w:left="714" w:hanging="357"/>
        <w:jc w:val="both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pełen </w:t>
      </w:r>
      <w:r w:rsidR="006C4BA3" w:rsidRPr="006C4BA3"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numer identyfikujący pracę </w:t>
      </w:r>
      <w:bookmarkStart w:id="1" w:name="_Hlk144129545"/>
      <w:r w:rsidR="00BB00CC" w:rsidRPr="00BB00CC">
        <w:rPr>
          <w:rFonts w:ascii="Times New Roman" w:eastAsia="Calibri" w:hAnsi="Times New Roman" w:cs="Calibri"/>
          <w:bCs/>
          <w:sz w:val="24"/>
          <w:szCs w:val="24"/>
          <w:lang w:eastAsia="ar-SA"/>
        </w:rPr>
        <w:t>(w zakładce Dane podstawowe, w polu przeznaczonym na rozszerzenie nazwy pracy)</w:t>
      </w:r>
      <w:r w:rsidR="00DF5329">
        <w:rPr>
          <w:rFonts w:ascii="Times New Roman" w:eastAsia="Calibri" w:hAnsi="Times New Roman" w:cs="Calibri"/>
          <w:bCs/>
          <w:sz w:val="24"/>
          <w:szCs w:val="24"/>
          <w:lang w:eastAsia="ar-SA"/>
        </w:rPr>
        <w:t>,</w:t>
      </w:r>
      <w:r w:rsidR="00BB00CC" w:rsidRPr="00BB00CC"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 </w:t>
      </w:r>
      <w:r w:rsidR="00BB00CC">
        <w:rPr>
          <w:rFonts w:ascii="Times New Roman" w:eastAsia="Calibri" w:hAnsi="Times New Roman" w:cs="Calibri"/>
          <w:bCs/>
          <w:sz w:val="24"/>
          <w:szCs w:val="24"/>
          <w:lang w:eastAsia="ar-SA"/>
        </w:rPr>
        <w:t>zgodnie</w:t>
      </w:r>
      <w:r w:rsidR="00BB00CC" w:rsidRPr="00BB00CC">
        <w:rPr>
          <w:rFonts w:eastAsia="Calibri" w:cs="Calibri"/>
          <w:szCs w:val="24"/>
          <w:lang w:eastAsia="ar-SA"/>
        </w:rPr>
        <w:t xml:space="preserve"> </w:t>
      </w:r>
      <w:r w:rsidR="00BB00CC" w:rsidRPr="00BB00CC"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z komunikatem Rektora ZUT o ustaleniu numerów, </w:t>
      </w:r>
      <w:r w:rsidR="00BB00CC" w:rsidRPr="00DF5329">
        <w:rPr>
          <w:rFonts w:ascii="Times New Roman" w:eastAsia="Calibri" w:hAnsi="Times New Roman" w:cs="Calibri"/>
          <w:bCs/>
          <w:spacing w:val="-4"/>
          <w:sz w:val="24"/>
          <w:szCs w:val="24"/>
          <w:lang w:eastAsia="ar-SA"/>
        </w:rPr>
        <w:t xml:space="preserve">skrótów i oznaczeń rodzajów działalności dydaktycznej, badawczej i pozostałej (tj. </w:t>
      </w:r>
      <w:r w:rsidRPr="00DF5329">
        <w:rPr>
          <w:rFonts w:ascii="Times New Roman" w:eastAsia="Calibri" w:hAnsi="Times New Roman" w:cs="Calibri"/>
          <w:bCs/>
          <w:spacing w:val="-4"/>
          <w:sz w:val="24"/>
          <w:szCs w:val="24"/>
          <w:lang w:eastAsia="ar-SA"/>
        </w:rPr>
        <w:t>wg schematu</w:t>
      </w: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 </w:t>
      </w:r>
      <w:r w:rsidR="006C4BA3" w:rsidRPr="006C4BA3">
        <w:rPr>
          <w:rFonts w:ascii="Times New Roman" w:eastAsia="Calibri" w:hAnsi="Times New Roman" w:cs="Calibri"/>
          <w:bCs/>
          <w:sz w:val="24"/>
          <w:szCs w:val="24"/>
          <w:lang w:eastAsia="ar-SA"/>
        </w:rPr>
        <w:t>515-XXXXXX-ODB.XXXX.XXXXX-XX-XXXXXXXX</w:t>
      </w:r>
      <w:r w:rsidR="00BB00CC">
        <w:rPr>
          <w:rFonts w:ascii="Times New Roman" w:eastAsia="Calibri" w:hAnsi="Times New Roman" w:cs="Calibri"/>
          <w:bCs/>
          <w:sz w:val="24"/>
          <w:szCs w:val="24"/>
          <w:lang w:eastAsia="ar-SA"/>
        </w:rPr>
        <w:t>)</w:t>
      </w:r>
      <w:bookmarkEnd w:id="1"/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>.</w:t>
      </w:r>
    </w:p>
    <w:p w14:paraId="554A1A19" w14:textId="736EDDFF" w:rsidR="008C0F5A" w:rsidRPr="00F32A83" w:rsidRDefault="00352314" w:rsidP="00F32A83">
      <w:pPr>
        <w:pStyle w:val="akapit"/>
        <w:numPr>
          <w:ilvl w:val="0"/>
          <w:numId w:val="39"/>
        </w:numPr>
        <w:spacing w:before="60"/>
        <w:ind w:left="340" w:hanging="340"/>
        <w:rPr>
          <w:rFonts w:eastAsia="Calibri" w:cs="Calibri"/>
          <w:szCs w:val="24"/>
          <w:lang w:eastAsia="ar-SA"/>
        </w:rPr>
      </w:pPr>
      <w:r w:rsidRPr="00F32A83">
        <w:rPr>
          <w:rFonts w:eastAsia="Calibri" w:cs="Calibri"/>
          <w:szCs w:val="24"/>
          <w:lang w:eastAsia="ar-SA"/>
        </w:rPr>
        <w:t>Kod branżowy określa c</w:t>
      </w:r>
      <w:r w:rsidR="008C0F5A" w:rsidRPr="00F32A83">
        <w:rPr>
          <w:rFonts w:eastAsia="Calibri" w:cs="Calibri"/>
          <w:szCs w:val="24"/>
          <w:lang w:eastAsia="ar-SA"/>
        </w:rPr>
        <w:t>harakter danej pracy</w:t>
      </w:r>
      <w:r w:rsidR="00B17579" w:rsidRPr="00F32A83">
        <w:rPr>
          <w:rFonts w:eastAsia="Calibri" w:cs="Calibri"/>
          <w:szCs w:val="24"/>
          <w:lang w:eastAsia="ar-SA"/>
        </w:rPr>
        <w:t>.</w:t>
      </w:r>
      <w:r w:rsidRPr="00F32A83">
        <w:rPr>
          <w:rFonts w:eastAsia="Calibri" w:cs="Calibri"/>
          <w:szCs w:val="24"/>
          <w:lang w:eastAsia="ar-SA"/>
        </w:rPr>
        <w:t xml:space="preserve"> </w:t>
      </w:r>
      <w:r w:rsidR="00B17579" w:rsidRPr="00F32A83">
        <w:rPr>
          <w:rFonts w:eastAsia="Calibri" w:cs="Calibri"/>
          <w:szCs w:val="24"/>
          <w:lang w:eastAsia="ar-SA"/>
        </w:rPr>
        <w:t>W</w:t>
      </w:r>
      <w:r w:rsidR="008C0F5A" w:rsidRPr="00F32A83">
        <w:rPr>
          <w:rFonts w:eastAsia="Calibri" w:cs="Calibri"/>
          <w:szCs w:val="24"/>
          <w:lang w:eastAsia="ar-SA"/>
        </w:rPr>
        <w:t>yróżnia się następujące rodzaje prac w ramach odpłatnej działalności badawczej:</w:t>
      </w:r>
    </w:p>
    <w:p w14:paraId="16D81CAF" w14:textId="7E11C1CC" w:rsidR="008C0F5A" w:rsidRPr="00F32A83" w:rsidRDefault="008C0F5A" w:rsidP="00F32A83">
      <w:pPr>
        <w:pStyle w:val="akapit"/>
        <w:numPr>
          <w:ilvl w:val="0"/>
          <w:numId w:val="46"/>
        </w:numPr>
        <w:ind w:left="714" w:hanging="357"/>
        <w:rPr>
          <w:rFonts w:eastAsia="Calibri" w:cs="Calibri"/>
          <w:szCs w:val="24"/>
          <w:lang w:eastAsia="ar-SA"/>
        </w:rPr>
      </w:pPr>
      <w:r w:rsidRPr="00F32A83">
        <w:rPr>
          <w:rFonts w:eastAsia="Calibri" w:cs="Calibri"/>
          <w:szCs w:val="24"/>
          <w:lang w:eastAsia="ar-SA"/>
        </w:rPr>
        <w:t>02 – prace finansowane ze środków budżetowych</w:t>
      </w:r>
      <w:r w:rsidR="00C21FDB" w:rsidRPr="00F32A83">
        <w:rPr>
          <w:rFonts w:eastAsia="Calibri" w:cs="Calibri"/>
          <w:szCs w:val="24"/>
          <w:lang w:eastAsia="ar-SA"/>
        </w:rPr>
        <w:t>,</w:t>
      </w:r>
    </w:p>
    <w:p w14:paraId="7BD112C1" w14:textId="0A44A5A6" w:rsidR="008C0F5A" w:rsidRPr="00F32A83" w:rsidRDefault="008C0F5A" w:rsidP="00F32A83">
      <w:pPr>
        <w:pStyle w:val="akapit"/>
        <w:numPr>
          <w:ilvl w:val="0"/>
          <w:numId w:val="46"/>
        </w:numPr>
        <w:ind w:left="714" w:hanging="357"/>
        <w:rPr>
          <w:rFonts w:eastAsia="Calibri" w:cs="Calibri"/>
          <w:szCs w:val="24"/>
          <w:lang w:eastAsia="ar-SA"/>
        </w:rPr>
      </w:pPr>
      <w:r w:rsidRPr="00F32A83">
        <w:rPr>
          <w:rFonts w:eastAsia="Calibri" w:cs="Calibri"/>
          <w:szCs w:val="24"/>
          <w:lang w:eastAsia="ar-SA"/>
        </w:rPr>
        <w:t>03 – prace usługowe finansowane ze środków zagranicznych</w:t>
      </w:r>
      <w:r w:rsidR="00C21FDB" w:rsidRPr="00F32A83">
        <w:rPr>
          <w:rFonts w:eastAsia="Calibri" w:cs="Calibri"/>
          <w:szCs w:val="24"/>
          <w:lang w:eastAsia="ar-SA"/>
        </w:rPr>
        <w:t>,</w:t>
      </w:r>
    </w:p>
    <w:p w14:paraId="1EC96443" w14:textId="77777777" w:rsidR="008C0F5A" w:rsidRPr="00F32A83" w:rsidRDefault="008C0F5A" w:rsidP="00F32A83">
      <w:pPr>
        <w:pStyle w:val="akapit"/>
        <w:numPr>
          <w:ilvl w:val="0"/>
          <w:numId w:val="46"/>
        </w:numPr>
        <w:ind w:left="714" w:hanging="357"/>
        <w:rPr>
          <w:rFonts w:eastAsia="Calibri" w:cs="Calibri"/>
          <w:szCs w:val="24"/>
          <w:lang w:eastAsia="ar-SA"/>
        </w:rPr>
      </w:pPr>
      <w:r w:rsidRPr="00F32A83">
        <w:rPr>
          <w:rFonts w:eastAsia="Calibri" w:cs="Calibri"/>
          <w:szCs w:val="24"/>
          <w:lang w:eastAsia="ar-SA"/>
        </w:rPr>
        <w:t>04 – prace badawcze finansowane ze środków zagranicznych,</w:t>
      </w:r>
    </w:p>
    <w:p w14:paraId="2F18126B" w14:textId="77777777" w:rsidR="008C0F5A" w:rsidRPr="00F32A83" w:rsidRDefault="008C0F5A" w:rsidP="00F32A83">
      <w:pPr>
        <w:pStyle w:val="akapit"/>
        <w:numPr>
          <w:ilvl w:val="0"/>
          <w:numId w:val="46"/>
        </w:numPr>
        <w:ind w:left="714" w:hanging="357"/>
        <w:rPr>
          <w:rFonts w:eastAsia="Calibri" w:cs="Calibri"/>
          <w:szCs w:val="24"/>
          <w:lang w:eastAsia="ar-SA"/>
        </w:rPr>
      </w:pPr>
      <w:r w:rsidRPr="00F32A83">
        <w:rPr>
          <w:rFonts w:eastAsia="Calibri" w:cs="Calibri"/>
          <w:szCs w:val="24"/>
          <w:lang w:eastAsia="ar-SA"/>
        </w:rPr>
        <w:t>05 – prace badawcze finansowane ze środków krajowych,</w:t>
      </w:r>
    </w:p>
    <w:p w14:paraId="49874F90" w14:textId="259B8828" w:rsidR="008C0F5A" w:rsidRPr="00F32A83" w:rsidRDefault="008C0F5A" w:rsidP="00F32A83">
      <w:pPr>
        <w:pStyle w:val="akapit"/>
        <w:numPr>
          <w:ilvl w:val="0"/>
          <w:numId w:val="46"/>
        </w:numPr>
        <w:ind w:left="714" w:hanging="357"/>
        <w:rPr>
          <w:rFonts w:eastAsia="Calibri" w:cs="Calibri"/>
          <w:szCs w:val="24"/>
          <w:lang w:eastAsia="ar-SA"/>
        </w:rPr>
      </w:pPr>
      <w:r w:rsidRPr="00F32A83">
        <w:rPr>
          <w:rFonts w:eastAsia="Calibri" w:cs="Calibri"/>
          <w:szCs w:val="24"/>
          <w:lang w:eastAsia="ar-SA"/>
        </w:rPr>
        <w:t>06 – prace usługowe finansowane ze środków krajowych</w:t>
      </w:r>
      <w:r w:rsidR="00F32A83">
        <w:rPr>
          <w:rFonts w:eastAsia="Calibri" w:cs="Calibri"/>
          <w:szCs w:val="24"/>
          <w:lang w:eastAsia="ar-SA"/>
        </w:rPr>
        <w:t>.</w:t>
      </w:r>
    </w:p>
    <w:p w14:paraId="1332B898" w14:textId="65F00380" w:rsidR="00B17579" w:rsidRPr="00F32A83" w:rsidRDefault="00BE3D5E" w:rsidP="00F32A83">
      <w:pPr>
        <w:pStyle w:val="akapit"/>
        <w:numPr>
          <w:ilvl w:val="0"/>
          <w:numId w:val="39"/>
        </w:numPr>
        <w:spacing w:before="60"/>
        <w:ind w:left="340" w:hanging="340"/>
        <w:rPr>
          <w:rStyle w:val="Odwoaniedelikatne"/>
          <w:rFonts w:eastAsia="Calibri" w:cs="Calibri"/>
          <w:smallCaps w:val="0"/>
          <w:color w:val="auto"/>
          <w:szCs w:val="24"/>
          <w:lang w:eastAsia="ar-SA"/>
        </w:rPr>
      </w:pPr>
      <w:r w:rsidRPr="00F32A83">
        <w:rPr>
          <w:rStyle w:val="Odwoaniedelikatne"/>
          <w:smallCaps w:val="0"/>
          <w:color w:val="auto"/>
        </w:rPr>
        <w:t>Dokonując rejestracji pracy</w:t>
      </w:r>
      <w:r w:rsidR="00F32A83">
        <w:rPr>
          <w:rStyle w:val="Odwoaniedelikatne"/>
          <w:smallCaps w:val="0"/>
          <w:color w:val="auto"/>
        </w:rPr>
        <w:t>,</w:t>
      </w:r>
      <w:r w:rsidRPr="00F32A83">
        <w:rPr>
          <w:rStyle w:val="Odwoaniedelikatne"/>
          <w:smallCaps w:val="0"/>
          <w:color w:val="auto"/>
        </w:rPr>
        <w:t xml:space="preserve"> należy</w:t>
      </w:r>
      <w:r w:rsidR="00B17579" w:rsidRPr="00F32A83">
        <w:rPr>
          <w:rStyle w:val="Odwoaniedelikatne"/>
          <w:smallCaps w:val="0"/>
          <w:color w:val="auto"/>
        </w:rPr>
        <w:t xml:space="preserve"> również:</w:t>
      </w:r>
    </w:p>
    <w:p w14:paraId="02DDD5DF" w14:textId="402F99AA" w:rsidR="00672041" w:rsidRPr="00F32A83" w:rsidRDefault="00BE3D5E" w:rsidP="00F32A83">
      <w:pPr>
        <w:pStyle w:val="akapit"/>
        <w:numPr>
          <w:ilvl w:val="1"/>
          <w:numId w:val="39"/>
        </w:numPr>
        <w:ind w:left="680" w:hanging="340"/>
        <w:rPr>
          <w:rStyle w:val="Odwoaniedelikatne"/>
          <w:rFonts w:eastAsia="Calibri" w:cs="Calibri"/>
          <w:smallCaps w:val="0"/>
          <w:color w:val="auto"/>
          <w:szCs w:val="24"/>
          <w:lang w:eastAsia="ar-SA"/>
        </w:rPr>
      </w:pPr>
      <w:r w:rsidRPr="00F32A83">
        <w:rPr>
          <w:rStyle w:val="Odwoaniedelikatne"/>
          <w:smallCaps w:val="0"/>
          <w:color w:val="auto"/>
        </w:rPr>
        <w:t xml:space="preserve"> jednoznacznie wskazać źródło jej finansowania</w:t>
      </w:r>
      <w:r w:rsidR="00B17579" w:rsidRPr="00F32A83">
        <w:rPr>
          <w:rStyle w:val="Odwoaniedelikatne"/>
          <w:smallCaps w:val="0"/>
          <w:color w:val="auto"/>
        </w:rPr>
        <w:t xml:space="preserve"> (wraz z udziałem procentowym)</w:t>
      </w:r>
      <w:r w:rsidR="00AC28B0" w:rsidRPr="00F32A83">
        <w:rPr>
          <w:rStyle w:val="Odwoaniedelikatne"/>
          <w:smallCaps w:val="0"/>
          <w:color w:val="auto"/>
        </w:rPr>
        <w:t>,</w:t>
      </w:r>
      <w:r w:rsidRPr="00F32A83">
        <w:rPr>
          <w:rStyle w:val="Odwoaniedelikatne"/>
          <w:smallCaps w:val="0"/>
          <w:color w:val="auto"/>
        </w:rPr>
        <w:t xml:space="preserve"> określone w</w:t>
      </w:r>
      <w:r w:rsidR="00AC28B0" w:rsidRPr="00F32A83">
        <w:rPr>
          <w:rStyle w:val="Odwoaniedelikatne"/>
          <w:smallCaps w:val="0"/>
          <w:color w:val="auto"/>
        </w:rPr>
        <w:t> </w:t>
      </w:r>
      <w:r w:rsidRPr="00F32A83">
        <w:rPr>
          <w:rStyle w:val="Odwoaniedelikatne"/>
          <w:smallCaps w:val="0"/>
          <w:color w:val="auto"/>
        </w:rPr>
        <w:t>systemie</w:t>
      </w:r>
      <w:r w:rsidR="002941CA" w:rsidRPr="00F32A83">
        <w:t xml:space="preserve"> </w:t>
      </w:r>
      <w:r w:rsidR="002941CA" w:rsidRPr="00F32A83">
        <w:rPr>
          <w:rStyle w:val="Odwoaniedelikatne"/>
          <w:smallCaps w:val="0"/>
          <w:color w:val="auto"/>
        </w:rPr>
        <w:t>SIMPLE.ERP</w:t>
      </w:r>
      <w:r w:rsidRPr="00F32A83">
        <w:rPr>
          <w:rStyle w:val="Odwoaniedelikatne"/>
          <w:smallCaps w:val="0"/>
          <w:color w:val="auto"/>
        </w:rPr>
        <w:t xml:space="preserve"> siedmiocyfrowym identyfikatorem rozpoczynającym się od cyfry „8”</w:t>
      </w:r>
      <w:r w:rsidR="00F32A83">
        <w:rPr>
          <w:rStyle w:val="Odwoaniedelikatne"/>
          <w:smallCaps w:val="0"/>
          <w:color w:val="auto"/>
        </w:rPr>
        <w:t xml:space="preserve"> </w:t>
      </w:r>
      <w:r w:rsidR="000620B4" w:rsidRPr="00F32A83">
        <w:rPr>
          <w:rStyle w:val="Odwoaniedelikatne"/>
          <w:smallCaps w:val="0"/>
          <w:color w:val="auto"/>
        </w:rPr>
        <w:t xml:space="preserve">na potrzeby </w:t>
      </w:r>
      <w:r w:rsidRPr="00F32A83">
        <w:rPr>
          <w:rStyle w:val="Odwoaniedelikatne"/>
          <w:smallCaps w:val="0"/>
          <w:color w:val="auto"/>
        </w:rPr>
        <w:t xml:space="preserve">prawidłowego </w:t>
      </w:r>
      <w:r w:rsidR="00A80551" w:rsidRPr="00F32A83">
        <w:rPr>
          <w:rStyle w:val="Odwoaniedelikatne"/>
          <w:smallCaps w:val="0"/>
          <w:color w:val="auto"/>
        </w:rPr>
        <w:t>ujęcia pracy w systemie POL-on</w:t>
      </w:r>
      <w:r w:rsidR="00352314" w:rsidRPr="00F32A83">
        <w:rPr>
          <w:rStyle w:val="Odwoaniedelikatne"/>
          <w:smallCaps w:val="0"/>
          <w:color w:val="auto"/>
        </w:rPr>
        <w:t>,</w:t>
      </w:r>
    </w:p>
    <w:p w14:paraId="10B869B0" w14:textId="2BB47F53" w:rsidR="008019F1" w:rsidRDefault="00352314" w:rsidP="00F32A83">
      <w:pPr>
        <w:pStyle w:val="akapit"/>
        <w:numPr>
          <w:ilvl w:val="1"/>
          <w:numId w:val="39"/>
        </w:numPr>
        <w:ind w:left="680" w:hanging="340"/>
        <w:rPr>
          <w:rStyle w:val="Odwoaniedelikatne"/>
          <w:smallCaps w:val="0"/>
          <w:color w:val="auto"/>
        </w:rPr>
      </w:pPr>
      <w:r w:rsidRPr="00F32A83">
        <w:rPr>
          <w:rStyle w:val="Odwoaniedelikatne"/>
          <w:smallCaps w:val="0"/>
          <w:color w:val="auto"/>
        </w:rPr>
        <w:lastRenderedPageBreak/>
        <w:t xml:space="preserve"> </w:t>
      </w:r>
      <w:r w:rsidR="00672041" w:rsidRPr="00F32A83">
        <w:rPr>
          <w:rStyle w:val="Odwoaniedelikatne"/>
          <w:smallCaps w:val="0"/>
          <w:color w:val="auto"/>
        </w:rPr>
        <w:t>wskazać wśród „</w:t>
      </w:r>
      <w:r w:rsidRPr="00F32A83">
        <w:rPr>
          <w:rStyle w:val="Odwoaniedelikatne"/>
          <w:smallCaps w:val="0"/>
          <w:color w:val="auto"/>
        </w:rPr>
        <w:t>Os</w:t>
      </w:r>
      <w:r w:rsidR="00672041" w:rsidRPr="00F32A83">
        <w:rPr>
          <w:rStyle w:val="Odwoaniedelikatne"/>
          <w:smallCaps w:val="0"/>
          <w:color w:val="auto"/>
        </w:rPr>
        <w:t>ó</w:t>
      </w:r>
      <w:r w:rsidRPr="00F32A83">
        <w:rPr>
          <w:rStyle w:val="Odwoaniedelikatne"/>
          <w:smallCaps w:val="0"/>
          <w:color w:val="auto"/>
        </w:rPr>
        <w:t>b</w:t>
      </w:r>
      <w:r w:rsidR="00672041" w:rsidRPr="00F32A83">
        <w:rPr>
          <w:rStyle w:val="Odwoaniedelikatne"/>
          <w:smallCaps w:val="0"/>
          <w:color w:val="auto"/>
        </w:rPr>
        <w:t xml:space="preserve"> uprawnionych” (w zakładce Osoby i daty)</w:t>
      </w:r>
      <w:r w:rsidRPr="00F32A83">
        <w:rPr>
          <w:rStyle w:val="Odwoaniedelikatne"/>
          <w:smallCaps w:val="0"/>
          <w:color w:val="auto"/>
        </w:rPr>
        <w:t xml:space="preserve">, </w:t>
      </w:r>
      <w:r w:rsidR="00672041" w:rsidRPr="00F32A83">
        <w:rPr>
          <w:rStyle w:val="Odwoaniedelikatne"/>
          <w:smallCaps w:val="0"/>
          <w:color w:val="auto"/>
        </w:rPr>
        <w:t xml:space="preserve">m.in. </w:t>
      </w:r>
      <w:r w:rsidRPr="00F32A83">
        <w:rPr>
          <w:rStyle w:val="Odwoaniedelikatne"/>
          <w:smallCaps w:val="0"/>
          <w:color w:val="auto"/>
        </w:rPr>
        <w:t>Grupę/Wydział</w:t>
      </w:r>
      <w:r w:rsidR="004B1CDB" w:rsidRPr="00F32A83">
        <w:rPr>
          <w:rStyle w:val="Odwoaniedelikatne"/>
          <w:smallCaps w:val="0"/>
          <w:color w:val="auto"/>
        </w:rPr>
        <w:t xml:space="preserve"> „</w:t>
      </w:r>
      <w:r w:rsidRPr="00F32A83">
        <w:rPr>
          <w:rStyle w:val="Odwoaniedelikatne"/>
          <w:smallCaps w:val="0"/>
          <w:color w:val="auto"/>
        </w:rPr>
        <w:t>8.RCIiTT_ODB”</w:t>
      </w:r>
      <w:r w:rsidR="00672041" w:rsidRPr="00F32A83">
        <w:rPr>
          <w:rStyle w:val="Odwoaniedelikatne"/>
          <w:smallCaps w:val="0"/>
          <w:color w:val="auto"/>
        </w:rPr>
        <w:t xml:space="preserve"> na potrzeby sprawozdawczości z realizacji ODB w ZUT</w:t>
      </w:r>
      <w:r w:rsidR="006C4BA3">
        <w:rPr>
          <w:rStyle w:val="Odwoaniedelikatne"/>
          <w:smallCaps w:val="0"/>
          <w:color w:val="auto"/>
        </w:rPr>
        <w:t>,</w:t>
      </w:r>
    </w:p>
    <w:p w14:paraId="6CE7838E" w14:textId="456B8924" w:rsidR="006C4BA3" w:rsidRPr="00DF5329" w:rsidRDefault="006C4BA3" w:rsidP="006C4BA3">
      <w:pPr>
        <w:pStyle w:val="akapit"/>
        <w:numPr>
          <w:ilvl w:val="1"/>
          <w:numId w:val="39"/>
        </w:numPr>
        <w:ind w:left="680" w:hanging="340"/>
        <w:rPr>
          <w:rStyle w:val="Odwoaniedelikatne"/>
          <w:smallCaps w:val="0"/>
          <w:color w:val="auto"/>
        </w:rPr>
      </w:pPr>
      <w:r>
        <w:rPr>
          <w:rStyle w:val="Odwoaniedelikatne"/>
          <w:smallCaps w:val="0"/>
          <w:color w:val="auto"/>
        </w:rPr>
        <w:t xml:space="preserve">dołączyć skany dokumentów będących podstawą </w:t>
      </w:r>
      <w:r w:rsidR="00383990">
        <w:rPr>
          <w:rStyle w:val="Odwoaniedelikatne"/>
          <w:smallCaps w:val="0"/>
          <w:color w:val="auto"/>
        </w:rPr>
        <w:t xml:space="preserve">dla </w:t>
      </w:r>
      <w:r>
        <w:rPr>
          <w:rStyle w:val="Odwoaniedelikatne"/>
          <w:smallCaps w:val="0"/>
          <w:color w:val="auto"/>
        </w:rPr>
        <w:t>realizacji pracy (w zakładce Załączniki).</w:t>
      </w:r>
    </w:p>
    <w:p w14:paraId="412F59F3" w14:textId="2D696AE5" w:rsidR="00B50A1D" w:rsidRPr="00B77971" w:rsidRDefault="006374C0" w:rsidP="00F32A83">
      <w:pPr>
        <w:pStyle w:val="akapit"/>
        <w:numPr>
          <w:ilvl w:val="0"/>
          <w:numId w:val="39"/>
        </w:numPr>
        <w:spacing w:before="60"/>
        <w:ind w:left="340" w:hanging="340"/>
      </w:pPr>
      <w:r w:rsidRPr="00B77971">
        <w:rPr>
          <w:rStyle w:val="Odwoaniedelikatne"/>
          <w:smallCaps w:val="0"/>
          <w:color w:val="auto"/>
        </w:rPr>
        <w:t xml:space="preserve">Podczas rejestracji pracy bezumownej o wartości przekraczającej 20 000 zł brutto </w:t>
      </w:r>
      <w:r w:rsidRPr="00B77971">
        <w:t>obowiązkowe</w:t>
      </w:r>
      <w:r w:rsidRPr="00B77971">
        <w:rPr>
          <w:rStyle w:val="Odwoaniedelikatne"/>
          <w:smallCaps w:val="0"/>
          <w:color w:val="auto"/>
        </w:rPr>
        <w:t xml:space="preserve"> jest </w:t>
      </w:r>
      <w:r w:rsidRPr="00B77971">
        <w:t xml:space="preserve">wprowadzenie </w:t>
      </w:r>
      <w:r w:rsidR="00B50A1D" w:rsidRPr="00B77971">
        <w:t>w systemie</w:t>
      </w:r>
      <w:r w:rsidR="007C0D65" w:rsidRPr="00B77971">
        <w:t xml:space="preserve"> </w:t>
      </w:r>
      <w:r w:rsidRPr="00B77971">
        <w:t xml:space="preserve">– </w:t>
      </w:r>
      <w:r w:rsidR="00A654C0" w:rsidRPr="00B77971">
        <w:t>w postaci załącznika</w:t>
      </w:r>
      <w:r w:rsidR="00383990">
        <w:t xml:space="preserve"> (zgodnie z ust. 4 pkt 3)</w:t>
      </w:r>
      <w:r w:rsidR="00A654C0" w:rsidRPr="00B77971">
        <w:t xml:space="preserve"> </w:t>
      </w:r>
      <w:r w:rsidRPr="00B77971">
        <w:t xml:space="preserve">– </w:t>
      </w:r>
      <w:r w:rsidR="00B50A1D" w:rsidRPr="00B77971">
        <w:t>dokumentu potwierdzającego zgodę na bezumowną realizację pracy lub postanowieni</w:t>
      </w:r>
      <w:r w:rsidR="002941CA" w:rsidRPr="00B77971">
        <w:t xml:space="preserve">e </w:t>
      </w:r>
      <w:r w:rsidR="00B50A1D" w:rsidRPr="00B77971">
        <w:t>sądu.</w:t>
      </w:r>
    </w:p>
    <w:p w14:paraId="32C40C6D" w14:textId="5922D816" w:rsidR="008019F1" w:rsidRPr="00B77971" w:rsidRDefault="00A654C0" w:rsidP="00F32A83">
      <w:pPr>
        <w:pStyle w:val="akapit"/>
        <w:numPr>
          <w:ilvl w:val="0"/>
          <w:numId w:val="39"/>
        </w:numPr>
        <w:spacing w:before="60"/>
        <w:ind w:left="340" w:hanging="340"/>
      </w:pPr>
      <w:r w:rsidRPr="00F32A83">
        <w:t>Rodzaj</w:t>
      </w:r>
      <w:r w:rsidR="00672041" w:rsidRPr="00F32A83">
        <w:t xml:space="preserve"> i charakter (kod branżowy) </w:t>
      </w:r>
      <w:r w:rsidR="008019F1" w:rsidRPr="00F32A83">
        <w:t>pracy powinien korespondować z tytułem</w:t>
      </w:r>
      <w:r w:rsidR="00672041" w:rsidRPr="00F32A83">
        <w:t xml:space="preserve"> (nazw</w:t>
      </w:r>
      <w:r w:rsidR="005D3B66" w:rsidRPr="00F32A83">
        <w:t>ą</w:t>
      </w:r>
      <w:r w:rsidR="00672041" w:rsidRPr="00F32A83">
        <w:t>)</w:t>
      </w:r>
      <w:r w:rsidR="008019F1" w:rsidRPr="00F32A83">
        <w:t xml:space="preserve"> pracy </w:t>
      </w:r>
      <w:r w:rsidR="008019F1" w:rsidRPr="00AC28B0">
        <w:t>nadanym przez jej kierownika, z zachowaniem należytej staranności.</w:t>
      </w:r>
    </w:p>
    <w:p w14:paraId="261D7243" w14:textId="3ACEC15C" w:rsidR="008019F1" w:rsidRPr="00B77971" w:rsidRDefault="0065594F" w:rsidP="00F32A83">
      <w:pPr>
        <w:pStyle w:val="akapit"/>
        <w:numPr>
          <w:ilvl w:val="0"/>
          <w:numId w:val="39"/>
        </w:numPr>
        <w:spacing w:before="60"/>
        <w:ind w:left="340" w:hanging="340"/>
        <w:rPr>
          <w:rStyle w:val="Odwoaniedelikatne"/>
          <w:smallCaps w:val="0"/>
          <w:color w:val="auto"/>
        </w:rPr>
      </w:pPr>
      <w:r>
        <w:rPr>
          <w:rFonts w:eastAsia="Calibri" w:cs="Calibri"/>
          <w:szCs w:val="24"/>
          <w:lang w:eastAsia="ar-SA"/>
        </w:rPr>
        <w:t>Rodzaj, charakter i tytuł pracy</w:t>
      </w:r>
      <w:r w:rsidR="00F32A83">
        <w:rPr>
          <w:rFonts w:eastAsia="Calibri" w:cs="Calibri"/>
          <w:szCs w:val="24"/>
          <w:lang w:eastAsia="ar-SA"/>
        </w:rPr>
        <w:t xml:space="preserve"> </w:t>
      </w:r>
      <w:r w:rsidR="008019F1" w:rsidRPr="00B77971">
        <w:rPr>
          <w:rFonts w:eastAsia="Calibri" w:cs="Calibri"/>
          <w:szCs w:val="24"/>
          <w:lang w:eastAsia="ar-SA"/>
        </w:rPr>
        <w:t>nie mogą ulegać zmianom po nadaniu numeru pracy w systemie</w:t>
      </w:r>
      <w:r w:rsidR="002941CA" w:rsidRPr="00B77971">
        <w:t xml:space="preserve"> </w:t>
      </w:r>
      <w:r w:rsidR="002941CA" w:rsidRPr="00B77971">
        <w:rPr>
          <w:rFonts w:eastAsia="Calibri" w:cs="Calibri"/>
          <w:szCs w:val="24"/>
          <w:lang w:eastAsia="ar-SA"/>
        </w:rPr>
        <w:t>SIMPLE.ERP.</w:t>
      </w:r>
    </w:p>
    <w:p w14:paraId="52B544D0" w14:textId="176C629E" w:rsidR="008019F1" w:rsidRPr="008019F1" w:rsidRDefault="008019F1" w:rsidP="00F32A83">
      <w:pPr>
        <w:pStyle w:val="akapit"/>
        <w:numPr>
          <w:ilvl w:val="0"/>
          <w:numId w:val="39"/>
        </w:numPr>
        <w:spacing w:before="60"/>
        <w:ind w:left="340" w:hanging="340"/>
      </w:pPr>
      <w:r w:rsidRPr="00B77971">
        <w:rPr>
          <w:rStyle w:val="Odwoaniedelikatne"/>
          <w:smallCaps w:val="0"/>
          <w:color w:val="auto"/>
        </w:rPr>
        <w:t xml:space="preserve">Traci moc pismo okólne </w:t>
      </w:r>
      <w:r w:rsidRPr="00F32A83">
        <w:rPr>
          <w:rStyle w:val="Odwoaniedelikatne"/>
          <w:smallCaps w:val="0"/>
          <w:color w:val="auto"/>
        </w:rPr>
        <w:t xml:space="preserve">nr </w:t>
      </w:r>
      <w:r w:rsidR="003325C2" w:rsidRPr="00F32A83">
        <w:rPr>
          <w:rStyle w:val="Odwoaniedelikatne"/>
          <w:smallCaps w:val="0"/>
          <w:color w:val="auto"/>
        </w:rPr>
        <w:t>2</w:t>
      </w:r>
      <w:r w:rsidR="003325C2" w:rsidRPr="00B77971">
        <w:rPr>
          <w:rStyle w:val="Odwoaniedelikatne"/>
          <w:smallCaps w:val="0"/>
          <w:color w:val="auto"/>
        </w:rPr>
        <w:t xml:space="preserve"> </w:t>
      </w:r>
      <w:r w:rsidRPr="00B77971">
        <w:rPr>
          <w:rStyle w:val="Odwoaniedelikatne"/>
          <w:smallCaps w:val="0"/>
          <w:color w:val="auto"/>
        </w:rPr>
        <w:t>Rektora ZUT z dnia</w:t>
      </w:r>
      <w:r w:rsidR="00F32A83">
        <w:rPr>
          <w:rStyle w:val="Odwoaniedelikatne"/>
          <w:smallCaps w:val="0"/>
          <w:color w:val="auto"/>
        </w:rPr>
        <w:t xml:space="preserve"> 17 marca</w:t>
      </w:r>
      <w:r w:rsidR="003325C2" w:rsidRPr="004B1CDB">
        <w:rPr>
          <w:rStyle w:val="Odwoaniedelikatne"/>
          <w:smallCaps w:val="0"/>
          <w:color w:val="auto"/>
        </w:rPr>
        <w:t xml:space="preserve"> 202</w:t>
      </w:r>
      <w:r w:rsidR="00485D20">
        <w:rPr>
          <w:rStyle w:val="Odwoaniedelikatne"/>
          <w:smallCaps w:val="0"/>
          <w:color w:val="auto"/>
        </w:rPr>
        <w:t>3</w:t>
      </w:r>
      <w:r w:rsidRPr="00B77971">
        <w:rPr>
          <w:rStyle w:val="Odwoaniedelikatne"/>
          <w:smallCaps w:val="0"/>
          <w:color w:val="auto"/>
        </w:rPr>
        <w:t xml:space="preserve"> r. w sprawie rejestracji prac bezumownych prowadzonych w ramach odpłatnej działalności badawczej</w:t>
      </w:r>
      <w:r w:rsidRPr="00B77971">
        <w:rPr>
          <w:rStyle w:val="Odwoaniedelikatne"/>
          <w:color w:val="auto"/>
        </w:rPr>
        <w:t>.</w:t>
      </w:r>
    </w:p>
    <w:p w14:paraId="0F1DBC8D" w14:textId="07215017" w:rsidR="008019F1" w:rsidRPr="0094335B" w:rsidRDefault="008019F1" w:rsidP="007F49D9">
      <w:pPr>
        <w:pStyle w:val="rektorpodpis"/>
        <w:spacing w:before="360" w:line="276" w:lineRule="auto"/>
        <w:rPr>
          <w:lang w:val="de-DE"/>
        </w:rPr>
      </w:pPr>
      <w:r w:rsidRPr="0094335B">
        <w:rPr>
          <w:lang w:val="de-DE"/>
        </w:rPr>
        <w:t>Rektor</w:t>
      </w:r>
    </w:p>
    <w:p w14:paraId="33F7F57B" w14:textId="3E889D4B" w:rsidR="00BE52AD" w:rsidRPr="0094335B" w:rsidRDefault="008019F1" w:rsidP="00F32A83">
      <w:pPr>
        <w:pStyle w:val="rektorpodpis"/>
        <w:spacing w:before="600" w:line="276" w:lineRule="auto"/>
        <w:rPr>
          <w:lang w:val="de-DE"/>
        </w:rPr>
      </w:pPr>
      <w:r w:rsidRPr="0094335B">
        <w:rPr>
          <w:lang w:val="de-DE"/>
        </w:rPr>
        <w:t xml:space="preserve">dr hab. inż. Jacek </w:t>
      </w:r>
      <w:r w:rsidR="00E10546" w:rsidRPr="0094335B">
        <w:rPr>
          <w:lang w:val="de-DE"/>
        </w:rPr>
        <w:t xml:space="preserve">Wróbel, prof. ZUT </w:t>
      </w:r>
    </w:p>
    <w:p w14:paraId="14728928" w14:textId="1F70AFAC" w:rsidR="008019F1" w:rsidRPr="0094335B" w:rsidRDefault="008019F1" w:rsidP="00BE52AD">
      <w:pPr>
        <w:pStyle w:val="rektorpodpis"/>
        <w:spacing w:before="0" w:line="276" w:lineRule="auto"/>
        <w:rPr>
          <w:lang w:val="de-DE"/>
        </w:rPr>
      </w:pPr>
      <w:r w:rsidRPr="0094335B">
        <w:rPr>
          <w:lang w:val="de-DE"/>
        </w:rPr>
        <w:br w:type="page"/>
      </w:r>
    </w:p>
    <w:p w14:paraId="2265E160" w14:textId="77777777" w:rsidR="0037381E" w:rsidRPr="0094335B" w:rsidRDefault="0037381E" w:rsidP="009A7AA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  <w:lang w:val="de-DE"/>
        </w:rPr>
        <w:sectPr w:rsidR="0037381E" w:rsidRPr="0094335B" w:rsidSect="003738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567" w:left="1418" w:header="510" w:footer="510" w:gutter="0"/>
          <w:cols w:space="708"/>
          <w:docGrid w:linePitch="360"/>
        </w:sectPr>
      </w:pPr>
    </w:p>
    <w:p w14:paraId="5294F214" w14:textId="30334FC5" w:rsidR="00E915F5" w:rsidRDefault="00E915F5" w:rsidP="009A7AA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8639DD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</w:p>
    <w:p w14:paraId="27043E7A" w14:textId="390978C2" w:rsidR="007907FE" w:rsidRDefault="00E915F5" w:rsidP="00EA6F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15F5">
        <w:rPr>
          <w:rFonts w:ascii="Times New Roman" w:hAnsi="Times New Roman" w:cs="Times New Roman"/>
          <w:sz w:val="20"/>
          <w:szCs w:val="20"/>
        </w:rPr>
        <w:t xml:space="preserve">do </w:t>
      </w:r>
      <w:r w:rsidR="007B5B63">
        <w:rPr>
          <w:rFonts w:ascii="Times New Roman" w:hAnsi="Times New Roman" w:cs="Times New Roman"/>
          <w:sz w:val="20"/>
          <w:szCs w:val="20"/>
        </w:rPr>
        <w:t>p</w:t>
      </w:r>
      <w:r w:rsidRPr="00E915F5">
        <w:rPr>
          <w:rFonts w:ascii="Times New Roman" w:hAnsi="Times New Roman" w:cs="Times New Roman"/>
          <w:sz w:val="20"/>
          <w:szCs w:val="20"/>
        </w:rPr>
        <w:t>isma okólnego nr</w:t>
      </w:r>
      <w:r w:rsidR="00B77971">
        <w:rPr>
          <w:rFonts w:ascii="Times New Roman" w:hAnsi="Times New Roman" w:cs="Times New Roman"/>
          <w:sz w:val="20"/>
          <w:szCs w:val="20"/>
        </w:rPr>
        <w:t xml:space="preserve"> </w:t>
      </w:r>
      <w:r w:rsidR="00F45E4B">
        <w:rPr>
          <w:rFonts w:ascii="Times New Roman" w:hAnsi="Times New Roman" w:cs="Times New Roman"/>
          <w:sz w:val="20"/>
          <w:szCs w:val="20"/>
        </w:rPr>
        <w:t>6</w:t>
      </w:r>
      <w:r w:rsidR="00BE52AD">
        <w:rPr>
          <w:rFonts w:ascii="Times New Roman" w:hAnsi="Times New Roman" w:cs="Times New Roman"/>
          <w:sz w:val="20"/>
          <w:szCs w:val="20"/>
        </w:rPr>
        <w:t xml:space="preserve"> </w:t>
      </w:r>
      <w:r w:rsidRPr="00E915F5">
        <w:rPr>
          <w:rFonts w:ascii="Times New Roman" w:hAnsi="Times New Roman" w:cs="Times New Roman"/>
          <w:sz w:val="20"/>
          <w:szCs w:val="20"/>
        </w:rPr>
        <w:t>Rektora ZUT z dnia</w:t>
      </w:r>
      <w:r w:rsidR="00BE52AD">
        <w:rPr>
          <w:rFonts w:ascii="Times New Roman" w:hAnsi="Times New Roman" w:cs="Times New Roman"/>
          <w:sz w:val="20"/>
          <w:szCs w:val="20"/>
        </w:rPr>
        <w:t xml:space="preserve"> </w:t>
      </w:r>
      <w:r w:rsidR="00F45E4B">
        <w:rPr>
          <w:rFonts w:ascii="Times New Roman" w:hAnsi="Times New Roman" w:cs="Times New Roman"/>
          <w:sz w:val="20"/>
          <w:szCs w:val="20"/>
        </w:rPr>
        <w:t>4</w:t>
      </w:r>
      <w:r w:rsidR="00EA6F7C">
        <w:rPr>
          <w:rFonts w:ascii="Times New Roman" w:hAnsi="Times New Roman" w:cs="Times New Roman"/>
          <w:sz w:val="20"/>
          <w:szCs w:val="20"/>
        </w:rPr>
        <w:t xml:space="preserve"> </w:t>
      </w:r>
      <w:r w:rsidR="0094282D">
        <w:rPr>
          <w:rFonts w:ascii="Times New Roman" w:hAnsi="Times New Roman" w:cs="Times New Roman"/>
          <w:sz w:val="20"/>
          <w:szCs w:val="20"/>
        </w:rPr>
        <w:t xml:space="preserve">września </w:t>
      </w:r>
      <w:r w:rsidR="007C0D65">
        <w:rPr>
          <w:rFonts w:ascii="Times New Roman" w:hAnsi="Times New Roman" w:cs="Times New Roman"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72972C4" w14:textId="77777777" w:rsidR="00E915F5" w:rsidRPr="008C7A35" w:rsidRDefault="00E915F5" w:rsidP="001A101C">
      <w:pPr>
        <w:spacing w:before="240" w:after="0"/>
        <w:rPr>
          <w:rFonts w:ascii="Times New Roman" w:hAnsi="Times New Roman" w:cs="Times New Roman"/>
          <w:iCs/>
          <w:sz w:val="20"/>
          <w:szCs w:val="20"/>
        </w:rPr>
      </w:pPr>
      <w:bookmarkStart w:id="2" w:name="_Hlk94520696"/>
      <w:r w:rsidRPr="008C7A35">
        <w:rPr>
          <w:rFonts w:ascii="Times New Roman" w:hAnsi="Times New Roman" w:cs="Times New Roman"/>
          <w:iCs/>
          <w:sz w:val="20"/>
          <w:szCs w:val="20"/>
        </w:rPr>
        <w:t>WZÓR</w:t>
      </w:r>
    </w:p>
    <w:p w14:paraId="1C249BED" w14:textId="77777777" w:rsidR="00E915F5" w:rsidRPr="00E915F5" w:rsidRDefault="00E915F5" w:rsidP="00E915F5">
      <w:pPr>
        <w:jc w:val="right"/>
        <w:rPr>
          <w:rFonts w:ascii="Times New Roman" w:hAnsi="Times New Roman" w:cs="Times New Roman"/>
        </w:rPr>
      </w:pPr>
      <w:r w:rsidRPr="00E915F5">
        <w:rPr>
          <w:rFonts w:ascii="Times New Roman" w:hAnsi="Times New Roman" w:cs="Times New Roman"/>
        </w:rPr>
        <w:t xml:space="preserve">Szczecin, dnia …………. 20…… r. </w:t>
      </w:r>
    </w:p>
    <w:p w14:paraId="6B0B63E5" w14:textId="77777777" w:rsidR="00E915F5" w:rsidRPr="00E915F5" w:rsidRDefault="00E915F5" w:rsidP="00C97E92">
      <w:pPr>
        <w:spacing w:before="600" w:after="0"/>
        <w:rPr>
          <w:rFonts w:ascii="Times New Roman" w:hAnsi="Times New Roman" w:cs="Times New Roman"/>
        </w:rPr>
      </w:pPr>
      <w:r w:rsidRPr="00E915F5">
        <w:rPr>
          <w:rFonts w:ascii="Times New Roman" w:hAnsi="Times New Roman" w:cs="Times New Roman"/>
        </w:rPr>
        <w:t>…………………………………………………..</w:t>
      </w:r>
    </w:p>
    <w:p w14:paraId="2F043F8E" w14:textId="77777777" w:rsidR="00E915F5" w:rsidRPr="00F82859" w:rsidRDefault="00E915F5" w:rsidP="008C7A35">
      <w:pPr>
        <w:ind w:firstLine="1134"/>
        <w:rPr>
          <w:rFonts w:ascii="Times New Roman" w:hAnsi="Times New Roman" w:cs="Times New Roman"/>
          <w:sz w:val="16"/>
        </w:rPr>
      </w:pPr>
      <w:r w:rsidRPr="00F82859">
        <w:rPr>
          <w:rFonts w:ascii="Times New Roman" w:hAnsi="Times New Roman" w:cs="Times New Roman"/>
          <w:sz w:val="16"/>
        </w:rPr>
        <w:t>(pieczęć zleceniodawcy)</w:t>
      </w:r>
    </w:p>
    <w:p w14:paraId="683D16D0" w14:textId="16817EDC" w:rsidR="00E915F5" w:rsidRPr="001A59B3" w:rsidRDefault="00E915F5" w:rsidP="001A101C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02B">
        <w:rPr>
          <w:rFonts w:ascii="Times New Roman" w:hAnsi="Times New Roman" w:cs="Times New Roman"/>
          <w:b/>
          <w:spacing w:val="12"/>
          <w:sz w:val="24"/>
          <w:szCs w:val="24"/>
        </w:rPr>
        <w:t xml:space="preserve">ZLECENIE </w:t>
      </w:r>
      <w:r w:rsidR="001A59B3">
        <w:rPr>
          <w:rFonts w:ascii="Times New Roman" w:hAnsi="Times New Roman" w:cs="Times New Roman"/>
          <w:b/>
          <w:spacing w:val="12"/>
          <w:sz w:val="24"/>
          <w:szCs w:val="24"/>
        </w:rPr>
        <w:br/>
      </w:r>
      <w:r w:rsidR="001A59B3" w:rsidRPr="001A59B3">
        <w:rPr>
          <w:rFonts w:ascii="Times New Roman" w:hAnsi="Times New Roman" w:cs="Times New Roman"/>
          <w:b/>
          <w:sz w:val="24"/>
          <w:szCs w:val="24"/>
        </w:rPr>
        <w:t>na wykonanie bezumownej pracy usługowej/badawczej</w:t>
      </w:r>
      <w:r w:rsidR="00F82859">
        <w:rPr>
          <w:rFonts w:ascii="Times New Roman" w:hAnsi="Times New Roman" w:cs="Times New Roman"/>
          <w:b/>
          <w:sz w:val="24"/>
          <w:szCs w:val="24"/>
        </w:rPr>
        <w:t>*</w:t>
      </w:r>
    </w:p>
    <w:p w14:paraId="48FC53EB" w14:textId="69B31094" w:rsidR="00E915F5" w:rsidRPr="00E915F5" w:rsidRDefault="00E915F5" w:rsidP="00FE6746">
      <w:pPr>
        <w:spacing w:after="120"/>
        <w:rPr>
          <w:rFonts w:ascii="Times New Roman" w:hAnsi="Times New Roman" w:cs="Times New Roman"/>
        </w:rPr>
      </w:pPr>
      <w:r w:rsidRPr="00EA6F7C">
        <w:rPr>
          <w:rFonts w:ascii="Times New Roman" w:hAnsi="Times New Roman" w:cs="Times New Roman"/>
        </w:rPr>
        <w:t xml:space="preserve">przez </w:t>
      </w:r>
      <w:r w:rsidRPr="00E915F5">
        <w:rPr>
          <w:rFonts w:ascii="Times New Roman" w:hAnsi="Times New Roman" w:cs="Times New Roman"/>
        </w:rPr>
        <w:t>Zachodniopomorski Uniwersytet Technologiczny w Szczecinie</w:t>
      </w:r>
    </w:p>
    <w:p w14:paraId="132C44BA" w14:textId="46269A2C" w:rsidR="00E915F5" w:rsidRPr="00E915F5" w:rsidRDefault="00C3092D" w:rsidP="00C3092D">
      <w:pPr>
        <w:tabs>
          <w:tab w:val="left" w:leader="dot" w:pos="958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4554BB2" w14:textId="77777777" w:rsidR="00E915F5" w:rsidRPr="00F82859" w:rsidRDefault="00E915F5" w:rsidP="00C3092D">
      <w:pPr>
        <w:jc w:val="center"/>
        <w:rPr>
          <w:rFonts w:ascii="Times New Roman" w:hAnsi="Times New Roman" w:cs="Times New Roman"/>
          <w:sz w:val="16"/>
          <w:szCs w:val="16"/>
        </w:rPr>
      </w:pPr>
      <w:r w:rsidRPr="00F82859">
        <w:rPr>
          <w:rFonts w:ascii="Times New Roman" w:hAnsi="Times New Roman" w:cs="Times New Roman"/>
          <w:sz w:val="16"/>
          <w:szCs w:val="16"/>
        </w:rPr>
        <w:t>(nazwa jednostki organizacyjnej ZUT wykonującej usługę)</w:t>
      </w:r>
    </w:p>
    <w:p w14:paraId="17D45A79" w14:textId="59C63193" w:rsidR="00C3092D" w:rsidRDefault="00E915F5" w:rsidP="00C3092D">
      <w:pPr>
        <w:tabs>
          <w:tab w:val="left" w:leader="dot" w:pos="9582"/>
        </w:tabs>
        <w:spacing w:after="0"/>
        <w:rPr>
          <w:rFonts w:ascii="Times New Roman" w:hAnsi="Times New Roman" w:cs="Times New Roman"/>
        </w:rPr>
      </w:pPr>
      <w:r w:rsidRPr="00E915F5">
        <w:rPr>
          <w:rFonts w:ascii="Times New Roman" w:hAnsi="Times New Roman" w:cs="Times New Roman"/>
        </w:rPr>
        <w:t>Zleceniodawc</w:t>
      </w:r>
      <w:r w:rsidR="00C97E92">
        <w:rPr>
          <w:rFonts w:ascii="Times New Roman" w:hAnsi="Times New Roman" w:cs="Times New Roman"/>
        </w:rPr>
        <w:t>a</w:t>
      </w:r>
      <w:r w:rsidR="00BC622D">
        <w:rPr>
          <w:rFonts w:ascii="Times New Roman" w:hAnsi="Times New Roman" w:cs="Times New Roman"/>
        </w:rPr>
        <w:t>:</w:t>
      </w:r>
    </w:p>
    <w:p w14:paraId="2B497CEE" w14:textId="3D4A7447" w:rsidR="00C3092D" w:rsidRDefault="00C3092D" w:rsidP="00EA6F7C">
      <w:pPr>
        <w:tabs>
          <w:tab w:val="left" w:leader="dot" w:pos="9582"/>
        </w:tabs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C002C3E" w14:textId="117CFF3A" w:rsidR="00E915F5" w:rsidRPr="00E915F5" w:rsidRDefault="00C3092D" w:rsidP="00C3092D">
      <w:pPr>
        <w:tabs>
          <w:tab w:val="left" w:leader="dot" w:pos="9582"/>
        </w:tabs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DAE2934" w14:textId="77777777" w:rsidR="00E915F5" w:rsidRPr="00F82859" w:rsidRDefault="00E915F5" w:rsidP="00E915F5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82859">
        <w:rPr>
          <w:rFonts w:ascii="Times New Roman" w:hAnsi="Times New Roman" w:cs="Times New Roman"/>
          <w:sz w:val="16"/>
          <w:szCs w:val="16"/>
        </w:rPr>
        <w:t>(nazwa firmy/instytucji, adres siedziby, NIP lub KRS)</w:t>
      </w:r>
    </w:p>
    <w:p w14:paraId="4D6F9232" w14:textId="6CE336BD" w:rsidR="00E915F5" w:rsidRDefault="00E915F5" w:rsidP="008C7A35">
      <w:pPr>
        <w:tabs>
          <w:tab w:val="left" w:leader="dot" w:pos="9582"/>
        </w:tabs>
        <w:spacing w:before="120" w:after="0"/>
        <w:rPr>
          <w:rFonts w:ascii="Times New Roman" w:hAnsi="Times New Roman" w:cs="Times New Roman"/>
        </w:rPr>
      </w:pPr>
      <w:r w:rsidRPr="00E915F5">
        <w:rPr>
          <w:rFonts w:ascii="Times New Roman" w:hAnsi="Times New Roman" w:cs="Times New Roman"/>
        </w:rPr>
        <w:t xml:space="preserve">zleca ZUT wykonanie </w:t>
      </w:r>
      <w:r w:rsidR="00F82859">
        <w:rPr>
          <w:rFonts w:ascii="Times New Roman" w:hAnsi="Times New Roman" w:cs="Times New Roman"/>
        </w:rPr>
        <w:t>pracy</w:t>
      </w:r>
    </w:p>
    <w:p w14:paraId="5F5DFAFF" w14:textId="3372EE3E" w:rsidR="008C7A35" w:rsidRPr="00E915F5" w:rsidRDefault="008C7A35" w:rsidP="008C7A35">
      <w:pPr>
        <w:tabs>
          <w:tab w:val="left" w:leader="dot" w:pos="9582"/>
        </w:tabs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C486DFE" w14:textId="7A84B2D2" w:rsidR="00E915F5" w:rsidRPr="00F82859" w:rsidRDefault="00E915F5" w:rsidP="00F057A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2859">
        <w:rPr>
          <w:rFonts w:ascii="Times New Roman" w:hAnsi="Times New Roman" w:cs="Times New Roman"/>
          <w:sz w:val="16"/>
          <w:szCs w:val="16"/>
        </w:rPr>
        <w:t xml:space="preserve">(określenie zakresu </w:t>
      </w:r>
      <w:r w:rsidR="00F82859">
        <w:rPr>
          <w:rFonts w:ascii="Times New Roman" w:hAnsi="Times New Roman" w:cs="Times New Roman"/>
          <w:sz w:val="16"/>
          <w:szCs w:val="16"/>
        </w:rPr>
        <w:t xml:space="preserve">pracy </w:t>
      </w:r>
      <w:r w:rsidRPr="00F82859">
        <w:rPr>
          <w:rFonts w:ascii="Times New Roman" w:hAnsi="Times New Roman" w:cs="Times New Roman"/>
          <w:sz w:val="16"/>
          <w:szCs w:val="16"/>
        </w:rPr>
        <w:t>usług</w:t>
      </w:r>
      <w:r w:rsidR="00F82859">
        <w:rPr>
          <w:rFonts w:ascii="Times New Roman" w:hAnsi="Times New Roman" w:cs="Times New Roman"/>
          <w:sz w:val="16"/>
          <w:szCs w:val="16"/>
        </w:rPr>
        <w:t>owej/badawczej</w:t>
      </w:r>
      <w:r w:rsidRPr="00F82859">
        <w:rPr>
          <w:rFonts w:ascii="Times New Roman" w:hAnsi="Times New Roman" w:cs="Times New Roman"/>
          <w:sz w:val="16"/>
          <w:szCs w:val="16"/>
        </w:rPr>
        <w:t>)</w:t>
      </w:r>
    </w:p>
    <w:p w14:paraId="11B07D59" w14:textId="08716180" w:rsidR="00E915F5" w:rsidRPr="00E915F5" w:rsidRDefault="008C7A35" w:rsidP="008C7A35">
      <w:pPr>
        <w:tabs>
          <w:tab w:val="left" w:leader="dot" w:pos="958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2AD0E10" w14:textId="2326993E" w:rsidR="00E915F5" w:rsidRDefault="008C7A35" w:rsidP="008C7A35">
      <w:pPr>
        <w:tabs>
          <w:tab w:val="left" w:leader="dot" w:pos="9582"/>
        </w:tabs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D19F71" w14:textId="1C8D2DC3" w:rsidR="00F82859" w:rsidRPr="00F82859" w:rsidRDefault="00F82859" w:rsidP="008C7A35">
      <w:pPr>
        <w:tabs>
          <w:tab w:val="left" w:leader="dot" w:pos="9582"/>
        </w:tabs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realizowanej </w:t>
      </w:r>
      <w:r w:rsidRPr="00F82859">
        <w:rPr>
          <w:rFonts w:ascii="Times New Roman" w:hAnsi="Times New Roman" w:cs="Times New Roman"/>
        </w:rPr>
        <w:t>w dyscyplinie naukowej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0401538F" w14:textId="1591187C" w:rsidR="00E915F5" w:rsidRPr="00E915F5" w:rsidRDefault="00E915F5" w:rsidP="00C97E92">
      <w:pPr>
        <w:tabs>
          <w:tab w:val="left" w:leader="dot" w:pos="9582"/>
        </w:tabs>
        <w:spacing w:before="240" w:after="0"/>
        <w:rPr>
          <w:rFonts w:ascii="Times New Roman" w:hAnsi="Times New Roman" w:cs="Times New Roman"/>
        </w:rPr>
      </w:pPr>
      <w:r w:rsidRPr="00E915F5">
        <w:rPr>
          <w:rFonts w:ascii="Times New Roman" w:hAnsi="Times New Roman" w:cs="Times New Roman"/>
        </w:rPr>
        <w:t xml:space="preserve">w terminie </w:t>
      </w:r>
      <w:r w:rsidR="008C7A35">
        <w:rPr>
          <w:rFonts w:ascii="Times New Roman" w:hAnsi="Times New Roman" w:cs="Times New Roman"/>
        </w:rPr>
        <w:tab/>
      </w:r>
    </w:p>
    <w:p w14:paraId="41EF3CF6" w14:textId="77777777" w:rsidR="00E915F5" w:rsidRPr="00F82859" w:rsidRDefault="00E915F5" w:rsidP="008C7A35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2859">
        <w:rPr>
          <w:rFonts w:ascii="Times New Roman" w:hAnsi="Times New Roman" w:cs="Times New Roman"/>
          <w:sz w:val="16"/>
          <w:szCs w:val="16"/>
        </w:rPr>
        <w:t>(wskazanie konkretnej daty lub liczby dni od przyjęcia zlecenia)</w:t>
      </w:r>
    </w:p>
    <w:p w14:paraId="056A9A30" w14:textId="53C6CB03" w:rsidR="00E915F5" w:rsidRDefault="00FE6746" w:rsidP="00E915F5">
      <w:pPr>
        <w:spacing w:after="120"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Cena usługi </w:t>
      </w:r>
      <w:r w:rsidRPr="00C97E92">
        <w:rPr>
          <w:rFonts w:ascii="Times New Roman" w:hAnsi="Times New Roman" w:cs="Times New Roman"/>
          <w:bCs/>
        </w:rPr>
        <w:t>..…………………</w:t>
      </w:r>
      <w:r w:rsidR="00C97E92">
        <w:rPr>
          <w:rFonts w:ascii="Times New Roman" w:hAnsi="Times New Roman" w:cs="Times New Roman"/>
          <w:b/>
        </w:rPr>
        <w:t xml:space="preserve"> </w:t>
      </w:r>
      <w:r w:rsidR="00E915F5" w:rsidRPr="00E915F5">
        <w:rPr>
          <w:rFonts w:ascii="Times New Roman" w:hAnsi="Times New Roman" w:cs="Times New Roman"/>
          <w:b/>
        </w:rPr>
        <w:t>zł brutto</w:t>
      </w:r>
      <w:r w:rsidR="00E915F5" w:rsidRPr="00E915F5">
        <w:rPr>
          <w:rFonts w:ascii="Times New Roman" w:hAnsi="Times New Roman" w:cs="Times New Roman"/>
        </w:rPr>
        <w:t xml:space="preserve"> (słownie: ………</w:t>
      </w:r>
      <w:r>
        <w:rPr>
          <w:rFonts w:ascii="Times New Roman" w:hAnsi="Times New Roman" w:cs="Times New Roman"/>
        </w:rPr>
        <w:t>…</w:t>
      </w:r>
      <w:r w:rsidR="00E915F5" w:rsidRPr="00E915F5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….</w:t>
      </w:r>
      <w:r w:rsidR="00E915F5" w:rsidRPr="00E915F5">
        <w:rPr>
          <w:rFonts w:ascii="Times New Roman" w:hAnsi="Times New Roman" w:cs="Times New Roman"/>
        </w:rPr>
        <w:t>…. zł …/100)</w:t>
      </w:r>
    </w:p>
    <w:p w14:paraId="0C670437" w14:textId="66D1B7B5" w:rsidR="001A59B3" w:rsidRPr="00E915F5" w:rsidRDefault="001A59B3" w:rsidP="00F82859">
      <w:pPr>
        <w:spacing w:before="240" w:after="120"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Finansowana ze środków</w:t>
      </w:r>
      <w:r w:rsidR="00F82859">
        <w:rPr>
          <w:rFonts w:ascii="Times New Roman" w:hAnsi="Times New Roman" w:cs="Times New Roman"/>
        </w:rPr>
        <w:t>: krajowych/zagranicznych/budżetowych*</w:t>
      </w:r>
    </w:p>
    <w:p w14:paraId="65A9DEB4" w14:textId="6F21514D" w:rsidR="00E915F5" w:rsidRPr="00C97E92" w:rsidRDefault="00E915F5" w:rsidP="00F82859">
      <w:pPr>
        <w:tabs>
          <w:tab w:val="left" w:leader="dot" w:pos="9582"/>
        </w:tabs>
        <w:spacing w:before="240" w:after="0"/>
        <w:rPr>
          <w:rFonts w:ascii="Times New Roman" w:hAnsi="Times New Roman" w:cs="Times New Roman"/>
          <w:bCs/>
        </w:rPr>
      </w:pPr>
      <w:r w:rsidRPr="00E915F5">
        <w:rPr>
          <w:rFonts w:ascii="Times New Roman" w:hAnsi="Times New Roman" w:cs="Times New Roman"/>
          <w:b/>
        </w:rPr>
        <w:t xml:space="preserve">Termin płatności </w:t>
      </w:r>
      <w:r w:rsidR="00C97E92">
        <w:rPr>
          <w:rFonts w:ascii="Times New Roman" w:hAnsi="Times New Roman" w:cs="Times New Roman"/>
          <w:bCs/>
        </w:rPr>
        <w:tab/>
      </w:r>
    </w:p>
    <w:p w14:paraId="40D1933B" w14:textId="77777777" w:rsidR="00E915F5" w:rsidRPr="00F82859" w:rsidRDefault="00E915F5" w:rsidP="00F82859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82859">
        <w:rPr>
          <w:rFonts w:ascii="Times New Roman" w:hAnsi="Times New Roman" w:cs="Times New Roman"/>
          <w:sz w:val="16"/>
          <w:szCs w:val="16"/>
        </w:rPr>
        <w:t>(maksymalnie: „21 dni od dnia wystawienia faktury”; ew. konkretna data lub liczba dni od przyjęcia zlecenia w przypadku wpłaty zaliczki)</w:t>
      </w:r>
    </w:p>
    <w:p w14:paraId="7443D341" w14:textId="77777777" w:rsidR="00E915F5" w:rsidRPr="00E915F5" w:rsidRDefault="00E915F5" w:rsidP="00E915F5">
      <w:pPr>
        <w:spacing w:after="120"/>
        <w:jc w:val="both"/>
        <w:rPr>
          <w:rFonts w:ascii="Times New Roman" w:hAnsi="Times New Roman" w:cs="Times New Roman"/>
        </w:rPr>
      </w:pPr>
      <w:r w:rsidRPr="00E915F5">
        <w:rPr>
          <w:rFonts w:ascii="Times New Roman" w:hAnsi="Times New Roman" w:cs="Times New Roman"/>
        </w:rPr>
        <w:t xml:space="preserve">Zleceniodawca dokona zapłaty należności na rachunek bankowy ZUT prowadzony w Santander Bank Polska S.A. 3. Oddział w Szczecinie, o numerze </w:t>
      </w:r>
      <w:r w:rsidRPr="00E915F5">
        <w:rPr>
          <w:rFonts w:ascii="Times New Roman" w:hAnsi="Times New Roman" w:cs="Times New Roman"/>
          <w:b/>
        </w:rPr>
        <w:t>02 1090 1492 0000 0000 4903 0242</w:t>
      </w:r>
      <w:r w:rsidRPr="00E915F5">
        <w:rPr>
          <w:rFonts w:ascii="Times New Roman" w:hAnsi="Times New Roman" w:cs="Times New Roman"/>
        </w:rPr>
        <w:t>.</w:t>
      </w:r>
    </w:p>
    <w:p w14:paraId="690C681C" w14:textId="3B26D4CE" w:rsidR="00E915F5" w:rsidRPr="00E915F5" w:rsidRDefault="00E915F5" w:rsidP="00585A28">
      <w:pPr>
        <w:tabs>
          <w:tab w:val="left" w:leader="dot" w:pos="9582"/>
        </w:tabs>
        <w:spacing w:before="120" w:after="0"/>
        <w:rPr>
          <w:rFonts w:ascii="Times New Roman" w:hAnsi="Times New Roman" w:cs="Times New Roman"/>
        </w:rPr>
      </w:pPr>
      <w:r w:rsidRPr="00E915F5">
        <w:rPr>
          <w:rFonts w:ascii="Times New Roman" w:hAnsi="Times New Roman" w:cs="Times New Roman"/>
        </w:rPr>
        <w:t xml:space="preserve">Potwierdzenie wpłaty prosimy przesłać na adres e-mail: </w:t>
      </w:r>
      <w:r w:rsidR="00585A28">
        <w:rPr>
          <w:rFonts w:ascii="Times New Roman" w:hAnsi="Times New Roman" w:cs="Times New Roman"/>
        </w:rPr>
        <w:tab/>
      </w:r>
    </w:p>
    <w:p w14:paraId="75D5AE7E" w14:textId="4D0C15D9" w:rsidR="00E915F5" w:rsidRPr="00E915F5" w:rsidRDefault="00FE6746" w:rsidP="00C97E92">
      <w:pPr>
        <w:spacing w:before="72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E915F5" w:rsidRPr="00E915F5">
        <w:rPr>
          <w:rFonts w:ascii="Times New Roman" w:hAnsi="Times New Roman" w:cs="Times New Roman"/>
        </w:rPr>
        <w:t>…………………………………………..</w:t>
      </w:r>
    </w:p>
    <w:p w14:paraId="219408C4" w14:textId="77777777" w:rsidR="00E915F5" w:rsidRPr="00F82859" w:rsidRDefault="00E915F5" w:rsidP="00FE6746">
      <w:pPr>
        <w:spacing w:after="120"/>
        <w:ind w:firstLine="6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F82859">
        <w:rPr>
          <w:rFonts w:ascii="Times New Roman" w:hAnsi="Times New Roman" w:cs="Times New Roman"/>
          <w:color w:val="000000"/>
          <w:sz w:val="16"/>
          <w:szCs w:val="16"/>
        </w:rPr>
        <w:t xml:space="preserve">(pieczęć imienna i podpis osoby uprawnionej </w:t>
      </w:r>
      <w:r w:rsidRPr="00F82859">
        <w:rPr>
          <w:rFonts w:ascii="Times New Roman" w:hAnsi="Times New Roman" w:cs="Times New Roman"/>
          <w:color w:val="000000"/>
          <w:sz w:val="16"/>
          <w:szCs w:val="16"/>
        </w:rPr>
        <w:br/>
        <w:t>do reprezentowania zleceniodawcy)</w:t>
      </w:r>
    </w:p>
    <w:p w14:paraId="0E576A53" w14:textId="26029A86" w:rsidR="00E915F5" w:rsidRPr="00E915F5" w:rsidRDefault="00E915F5" w:rsidP="00FE6746">
      <w:pPr>
        <w:spacing w:after="0"/>
        <w:rPr>
          <w:rFonts w:ascii="Times New Roman" w:hAnsi="Times New Roman" w:cs="Times New Roman"/>
        </w:rPr>
      </w:pPr>
      <w:r w:rsidRPr="00E915F5">
        <w:rPr>
          <w:rFonts w:ascii="Times New Roman" w:hAnsi="Times New Roman" w:cs="Times New Roman"/>
        </w:rPr>
        <w:t>………….</w:t>
      </w:r>
      <w:r w:rsidR="00C97E92">
        <w:rPr>
          <w:rFonts w:ascii="Times New Roman" w:hAnsi="Times New Roman" w:cs="Times New Roman"/>
        </w:rPr>
        <w:t xml:space="preserve"> </w:t>
      </w:r>
      <w:r w:rsidRPr="00E915F5">
        <w:rPr>
          <w:rFonts w:ascii="Times New Roman" w:hAnsi="Times New Roman" w:cs="Times New Roman"/>
        </w:rPr>
        <w:t>20</w:t>
      </w:r>
      <w:r w:rsidR="00FE6746">
        <w:rPr>
          <w:rFonts w:ascii="Times New Roman" w:hAnsi="Times New Roman" w:cs="Times New Roman"/>
        </w:rPr>
        <w:t>…</w:t>
      </w:r>
      <w:r w:rsidRPr="00E915F5">
        <w:rPr>
          <w:rFonts w:ascii="Times New Roman" w:hAnsi="Times New Roman" w:cs="Times New Roman"/>
        </w:rPr>
        <w:t xml:space="preserve"> r. ……………………………………</w:t>
      </w:r>
    </w:p>
    <w:p w14:paraId="7EEC355F" w14:textId="00EC8B2D" w:rsidR="00E915F5" w:rsidRPr="00F82859" w:rsidRDefault="00E915F5" w:rsidP="00FE6746">
      <w:pPr>
        <w:ind w:left="6"/>
        <w:rPr>
          <w:rFonts w:ascii="Times New Roman" w:hAnsi="Times New Roman" w:cs="Times New Roman"/>
          <w:color w:val="000000"/>
          <w:sz w:val="16"/>
          <w:szCs w:val="16"/>
        </w:rPr>
      </w:pPr>
      <w:r w:rsidRPr="00F82859">
        <w:rPr>
          <w:rFonts w:ascii="Times New Roman" w:hAnsi="Times New Roman" w:cs="Times New Roman"/>
          <w:color w:val="000000"/>
          <w:sz w:val="16"/>
          <w:szCs w:val="16"/>
        </w:rPr>
        <w:t xml:space="preserve">(data, pieczęć imienna i podpis osoby uprawnionej do przyjęcia </w:t>
      </w:r>
      <w:r w:rsidRPr="00F82859">
        <w:rPr>
          <w:rFonts w:ascii="Times New Roman" w:hAnsi="Times New Roman" w:cs="Times New Roman"/>
          <w:color w:val="000000"/>
          <w:sz w:val="16"/>
          <w:szCs w:val="16"/>
        </w:rPr>
        <w:br/>
        <w:t>zlecenia do realizacji z ramienia ZUT)</w:t>
      </w:r>
      <w:bookmarkEnd w:id="2"/>
    </w:p>
    <w:p w14:paraId="0DA3FB3E" w14:textId="2B8B572A" w:rsidR="00F82859" w:rsidRPr="00F82859" w:rsidRDefault="00F82859" w:rsidP="00FE6746">
      <w:pPr>
        <w:ind w:left="6"/>
        <w:rPr>
          <w:rFonts w:ascii="Times New Roman" w:hAnsi="Times New Roman" w:cs="Times New Roman"/>
          <w:color w:val="000000"/>
          <w:sz w:val="16"/>
          <w:szCs w:val="16"/>
        </w:rPr>
      </w:pPr>
      <w:r w:rsidRPr="00F82859">
        <w:rPr>
          <w:rFonts w:ascii="Times New Roman" w:hAnsi="Times New Roman" w:cs="Times New Roman"/>
          <w:color w:val="000000"/>
          <w:sz w:val="16"/>
          <w:szCs w:val="16"/>
        </w:rPr>
        <w:t>*niepotrzebne skre</w:t>
      </w:r>
      <w:r>
        <w:rPr>
          <w:rFonts w:ascii="Times New Roman" w:hAnsi="Times New Roman" w:cs="Times New Roman"/>
          <w:color w:val="000000"/>
          <w:sz w:val="16"/>
          <w:szCs w:val="16"/>
        </w:rPr>
        <w:t>ś</w:t>
      </w:r>
      <w:r w:rsidRPr="00F82859">
        <w:rPr>
          <w:rFonts w:ascii="Times New Roman" w:hAnsi="Times New Roman" w:cs="Times New Roman"/>
          <w:color w:val="000000"/>
          <w:sz w:val="16"/>
          <w:szCs w:val="16"/>
        </w:rPr>
        <w:t>lić</w:t>
      </w:r>
    </w:p>
    <w:sectPr w:rsidR="00F82859" w:rsidRPr="00F82859" w:rsidSect="0037381E">
      <w:pgSz w:w="11906" w:h="16838"/>
      <w:pgMar w:top="567" w:right="851" w:bottom="567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4E42C" w14:textId="77777777" w:rsidR="002D55D0" w:rsidRDefault="002D55D0" w:rsidP="00CD79EF">
      <w:pPr>
        <w:spacing w:after="0" w:line="240" w:lineRule="auto"/>
      </w:pPr>
      <w:r>
        <w:separator/>
      </w:r>
    </w:p>
  </w:endnote>
  <w:endnote w:type="continuationSeparator" w:id="0">
    <w:p w14:paraId="6BFF854B" w14:textId="77777777" w:rsidR="002D55D0" w:rsidRDefault="002D55D0" w:rsidP="00CD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8E249" w14:textId="77777777" w:rsidR="0037381E" w:rsidRDefault="003738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D7656" w14:textId="77777777" w:rsidR="0037381E" w:rsidRDefault="003738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54B6B" w14:textId="77777777" w:rsidR="0037381E" w:rsidRDefault="00373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EFD3E" w14:textId="77777777" w:rsidR="002D55D0" w:rsidRDefault="002D55D0" w:rsidP="00CD79EF">
      <w:pPr>
        <w:spacing w:after="0" w:line="240" w:lineRule="auto"/>
      </w:pPr>
      <w:r>
        <w:separator/>
      </w:r>
    </w:p>
  </w:footnote>
  <w:footnote w:type="continuationSeparator" w:id="0">
    <w:p w14:paraId="4F37D37E" w14:textId="77777777" w:rsidR="002D55D0" w:rsidRDefault="002D55D0" w:rsidP="00CD79EF">
      <w:pPr>
        <w:spacing w:after="0" w:line="240" w:lineRule="auto"/>
      </w:pPr>
      <w:r>
        <w:continuationSeparator/>
      </w:r>
    </w:p>
  </w:footnote>
  <w:footnote w:id="1">
    <w:p w14:paraId="29CC20FC" w14:textId="6D14F08D" w:rsidR="00A04355" w:rsidRDefault="00A04355">
      <w:pPr>
        <w:pStyle w:val="Tekstprzypisudolnego"/>
      </w:pPr>
      <w:r w:rsidRPr="00A04355">
        <w:rPr>
          <w:rStyle w:val="Odwoanieprzypisudolnego"/>
          <w:color w:val="FF0000"/>
        </w:rPr>
        <w:footnoteRef/>
      </w:r>
      <w:r w:rsidRPr="00A04355">
        <w:rPr>
          <w:color w:val="FF0000"/>
        </w:rPr>
        <w:t xml:space="preserve"> zmiana wprowadzona Pismem Okólnym nr 3 Rektora ZUT z dnia 3 grudnia 2024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60BAA" w14:textId="77777777" w:rsidR="0037381E" w:rsidRDefault="003738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2DF5A" w14:textId="77777777" w:rsidR="0037381E" w:rsidRPr="0037381E" w:rsidRDefault="0037381E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060B" w14:textId="77777777" w:rsidR="0037381E" w:rsidRDefault="00373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8" w15:restartNumberingAfterBreak="0">
    <w:nsid w:val="0000000F"/>
    <w:multiLevelType w:val="singleLevel"/>
    <w:tmpl w:val="0000000F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0"/>
    <w:multiLevelType w:val="singleLevel"/>
    <w:tmpl w:val="00000010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3"/>
    <w:multiLevelType w:val="singleLevel"/>
    <w:tmpl w:val="00000013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1" w15:restartNumberingAfterBreak="0">
    <w:nsid w:val="00000015"/>
    <w:multiLevelType w:val="singleLevel"/>
    <w:tmpl w:val="00000015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2" w15:restartNumberingAfterBreak="0">
    <w:nsid w:val="00000016"/>
    <w:multiLevelType w:val="singleLevel"/>
    <w:tmpl w:val="00000016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3" w15:restartNumberingAfterBreak="0">
    <w:nsid w:val="00000019"/>
    <w:multiLevelType w:val="singleLevel"/>
    <w:tmpl w:val="00000019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A"/>
    <w:multiLevelType w:val="singleLevel"/>
    <w:tmpl w:val="0000001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15" w15:restartNumberingAfterBreak="0">
    <w:nsid w:val="0000001B"/>
    <w:multiLevelType w:val="singleLevel"/>
    <w:tmpl w:val="0000001B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1E73A09"/>
    <w:multiLevelType w:val="hybridMultilevel"/>
    <w:tmpl w:val="8F10E542"/>
    <w:lvl w:ilvl="0" w:tplc="E32A4376">
      <w:start w:val="1"/>
      <w:numFmt w:val="decimal"/>
      <w:lvlText w:val="%1)"/>
      <w:lvlJc w:val="left"/>
      <w:pPr>
        <w:ind w:left="43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5AC594B"/>
    <w:multiLevelType w:val="hybridMultilevel"/>
    <w:tmpl w:val="1908A75E"/>
    <w:lvl w:ilvl="0" w:tplc="000000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5147D"/>
    <w:multiLevelType w:val="hybridMultilevel"/>
    <w:tmpl w:val="7176568A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0C845338"/>
    <w:multiLevelType w:val="hybridMultilevel"/>
    <w:tmpl w:val="C1DCB134"/>
    <w:lvl w:ilvl="0" w:tplc="D8D4E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9F38AB"/>
    <w:multiLevelType w:val="hybridMultilevel"/>
    <w:tmpl w:val="68727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1F6167"/>
    <w:multiLevelType w:val="hybridMultilevel"/>
    <w:tmpl w:val="F1A0508C"/>
    <w:lvl w:ilvl="0" w:tplc="1C16E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3E4730"/>
    <w:multiLevelType w:val="hybridMultilevel"/>
    <w:tmpl w:val="78B07FE0"/>
    <w:lvl w:ilvl="0" w:tplc="F9E09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46E35"/>
    <w:multiLevelType w:val="hybridMultilevel"/>
    <w:tmpl w:val="3738E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FF222E"/>
    <w:multiLevelType w:val="hybridMultilevel"/>
    <w:tmpl w:val="19B23A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9E56ED"/>
    <w:multiLevelType w:val="hybridMultilevel"/>
    <w:tmpl w:val="F9608D5A"/>
    <w:lvl w:ilvl="0" w:tplc="0415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1C162F8F"/>
    <w:multiLevelType w:val="singleLevel"/>
    <w:tmpl w:val="4E2685C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</w:rPr>
    </w:lvl>
  </w:abstractNum>
  <w:abstractNum w:abstractNumId="27" w15:restartNumberingAfterBreak="0">
    <w:nsid w:val="1C3B4733"/>
    <w:multiLevelType w:val="hybridMultilevel"/>
    <w:tmpl w:val="876E1628"/>
    <w:lvl w:ilvl="0" w:tplc="8312E394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F4A1BA1"/>
    <w:multiLevelType w:val="hybridMultilevel"/>
    <w:tmpl w:val="6CAA5032"/>
    <w:name w:val="WW8Num4032"/>
    <w:lvl w:ilvl="0" w:tplc="E5126B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55313D"/>
    <w:multiLevelType w:val="hybridMultilevel"/>
    <w:tmpl w:val="58A045B4"/>
    <w:lvl w:ilvl="0" w:tplc="62385884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20521126"/>
    <w:multiLevelType w:val="hybridMultilevel"/>
    <w:tmpl w:val="1F52CE0E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289F07CB"/>
    <w:multiLevelType w:val="hybridMultilevel"/>
    <w:tmpl w:val="3976C78E"/>
    <w:lvl w:ilvl="0" w:tplc="42169E64">
      <w:start w:val="1"/>
      <w:numFmt w:val="lowerLetter"/>
      <w:lvlText w:val="%1."/>
      <w:lvlJc w:val="left"/>
      <w:pPr>
        <w:ind w:left="104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2AE36EBB"/>
    <w:multiLevelType w:val="hybridMultilevel"/>
    <w:tmpl w:val="73E8177C"/>
    <w:name w:val="WW8Num40322"/>
    <w:lvl w:ilvl="0" w:tplc="E5126B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EA308E"/>
    <w:multiLevelType w:val="hybridMultilevel"/>
    <w:tmpl w:val="CE56417C"/>
    <w:lvl w:ilvl="0" w:tplc="1F348C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326C95"/>
    <w:multiLevelType w:val="hybridMultilevel"/>
    <w:tmpl w:val="3BBE6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5750F5"/>
    <w:multiLevelType w:val="hybridMultilevel"/>
    <w:tmpl w:val="026E8EB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47EA2999"/>
    <w:multiLevelType w:val="hybridMultilevel"/>
    <w:tmpl w:val="9FECC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E31DB1"/>
    <w:multiLevelType w:val="hybridMultilevel"/>
    <w:tmpl w:val="2068B344"/>
    <w:lvl w:ilvl="0" w:tplc="75EC50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820C23"/>
    <w:multiLevelType w:val="hybridMultilevel"/>
    <w:tmpl w:val="A1A6EDBE"/>
    <w:lvl w:ilvl="0" w:tplc="157C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71888"/>
    <w:multiLevelType w:val="hybridMultilevel"/>
    <w:tmpl w:val="993C16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E43312"/>
    <w:multiLevelType w:val="hybridMultilevel"/>
    <w:tmpl w:val="DF5A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76F12"/>
    <w:multiLevelType w:val="hybridMultilevel"/>
    <w:tmpl w:val="0D1A1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2A6D5B"/>
    <w:multiLevelType w:val="hybridMultilevel"/>
    <w:tmpl w:val="669E32CC"/>
    <w:lvl w:ilvl="0" w:tplc="42169E6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F1305"/>
    <w:multiLevelType w:val="hybridMultilevel"/>
    <w:tmpl w:val="4A60B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D4E06"/>
    <w:multiLevelType w:val="hybridMultilevel"/>
    <w:tmpl w:val="1F9613B2"/>
    <w:lvl w:ilvl="0" w:tplc="A52E4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E30A7"/>
    <w:multiLevelType w:val="hybridMultilevel"/>
    <w:tmpl w:val="293E83CC"/>
    <w:lvl w:ilvl="0" w:tplc="BFCCA0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D28B1"/>
    <w:multiLevelType w:val="hybridMultilevel"/>
    <w:tmpl w:val="CD76A8A8"/>
    <w:lvl w:ilvl="0" w:tplc="E0BC391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7817290">
    <w:abstractNumId w:val="19"/>
  </w:num>
  <w:num w:numId="2" w16cid:durableId="487332151">
    <w:abstractNumId w:val="22"/>
  </w:num>
  <w:num w:numId="3" w16cid:durableId="965964374">
    <w:abstractNumId w:val="38"/>
  </w:num>
  <w:num w:numId="4" w16cid:durableId="458718329">
    <w:abstractNumId w:val="21"/>
  </w:num>
  <w:num w:numId="5" w16cid:durableId="297879970">
    <w:abstractNumId w:val="44"/>
  </w:num>
  <w:num w:numId="6" w16cid:durableId="433550633">
    <w:abstractNumId w:val="43"/>
  </w:num>
  <w:num w:numId="7" w16cid:durableId="1586920419">
    <w:abstractNumId w:val="29"/>
  </w:num>
  <w:num w:numId="8" w16cid:durableId="2006467534">
    <w:abstractNumId w:val="0"/>
  </w:num>
  <w:num w:numId="9" w16cid:durableId="203909731">
    <w:abstractNumId w:val="1"/>
  </w:num>
  <w:num w:numId="10" w16cid:durableId="2017877780">
    <w:abstractNumId w:val="2"/>
  </w:num>
  <w:num w:numId="11" w16cid:durableId="799080823">
    <w:abstractNumId w:val="3"/>
  </w:num>
  <w:num w:numId="12" w16cid:durableId="1766614267">
    <w:abstractNumId w:val="4"/>
  </w:num>
  <w:num w:numId="13" w16cid:durableId="534806334">
    <w:abstractNumId w:val="5"/>
  </w:num>
  <w:num w:numId="14" w16cid:durableId="1609388470">
    <w:abstractNumId w:val="6"/>
  </w:num>
  <w:num w:numId="15" w16cid:durableId="1399325255">
    <w:abstractNumId w:val="7"/>
  </w:num>
  <w:num w:numId="16" w16cid:durableId="205291381">
    <w:abstractNumId w:val="8"/>
  </w:num>
  <w:num w:numId="17" w16cid:durableId="134758459">
    <w:abstractNumId w:val="9"/>
  </w:num>
  <w:num w:numId="18" w16cid:durableId="1594122600">
    <w:abstractNumId w:val="10"/>
  </w:num>
  <w:num w:numId="19" w16cid:durableId="1567258855">
    <w:abstractNumId w:val="11"/>
  </w:num>
  <w:num w:numId="20" w16cid:durableId="1063479489">
    <w:abstractNumId w:val="12"/>
  </w:num>
  <w:num w:numId="21" w16cid:durableId="384988340">
    <w:abstractNumId w:val="13"/>
  </w:num>
  <w:num w:numId="22" w16cid:durableId="1135490779">
    <w:abstractNumId w:val="14"/>
  </w:num>
  <w:num w:numId="23" w16cid:durableId="2072804590">
    <w:abstractNumId w:val="15"/>
  </w:num>
  <w:num w:numId="24" w16cid:durableId="578179677">
    <w:abstractNumId w:val="28"/>
  </w:num>
  <w:num w:numId="25" w16cid:durableId="1579443843">
    <w:abstractNumId w:val="32"/>
  </w:num>
  <w:num w:numId="26" w16cid:durableId="1445883502">
    <w:abstractNumId w:val="30"/>
  </w:num>
  <w:num w:numId="27" w16cid:durableId="1671789489">
    <w:abstractNumId w:val="27"/>
  </w:num>
  <w:num w:numId="28" w16cid:durableId="782726671">
    <w:abstractNumId w:val="42"/>
  </w:num>
  <w:num w:numId="29" w16cid:durableId="2021270480">
    <w:abstractNumId w:val="26"/>
    <w:lvlOverride w:ilvl="0">
      <w:startOverride w:val="1"/>
    </w:lvlOverride>
  </w:num>
  <w:num w:numId="30" w16cid:durableId="1792088587">
    <w:abstractNumId w:val="40"/>
  </w:num>
  <w:num w:numId="31" w16cid:durableId="1687518076">
    <w:abstractNumId w:val="16"/>
  </w:num>
  <w:num w:numId="32" w16cid:durableId="1306011403">
    <w:abstractNumId w:val="18"/>
  </w:num>
  <w:num w:numId="33" w16cid:durableId="1031882774">
    <w:abstractNumId w:val="31"/>
  </w:num>
  <w:num w:numId="34" w16cid:durableId="1657223410">
    <w:abstractNumId w:val="25"/>
  </w:num>
  <w:num w:numId="35" w16cid:durableId="1240018201">
    <w:abstractNumId w:val="46"/>
  </w:num>
  <w:num w:numId="36" w16cid:durableId="1205407782">
    <w:abstractNumId w:val="39"/>
  </w:num>
  <w:num w:numId="37" w16cid:durableId="2046520059">
    <w:abstractNumId w:val="36"/>
  </w:num>
  <w:num w:numId="38" w16cid:durableId="471944745">
    <w:abstractNumId w:val="37"/>
  </w:num>
  <w:num w:numId="39" w16cid:durableId="1576551496">
    <w:abstractNumId w:val="41"/>
  </w:num>
  <w:num w:numId="40" w16cid:durableId="1030954566">
    <w:abstractNumId w:val="45"/>
  </w:num>
  <w:num w:numId="41" w16cid:durableId="45762693">
    <w:abstractNumId w:val="20"/>
  </w:num>
  <w:num w:numId="42" w16cid:durableId="1993098339">
    <w:abstractNumId w:val="34"/>
  </w:num>
  <w:num w:numId="43" w16cid:durableId="309214173">
    <w:abstractNumId w:val="33"/>
  </w:num>
  <w:num w:numId="44" w16cid:durableId="2082408741">
    <w:abstractNumId w:val="23"/>
  </w:num>
  <w:num w:numId="45" w16cid:durableId="238491506">
    <w:abstractNumId w:val="35"/>
  </w:num>
  <w:num w:numId="46" w16cid:durableId="1837453007">
    <w:abstractNumId w:val="24"/>
  </w:num>
  <w:num w:numId="47" w16cid:durableId="1459493107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3NLA0MzAxMjQwNTZX0lEKTi0uzszPAykwrgUApr8M8CwAAAA="/>
  </w:docVars>
  <w:rsids>
    <w:rsidRoot w:val="003D347F"/>
    <w:rsid w:val="00001AFB"/>
    <w:rsid w:val="0001143C"/>
    <w:rsid w:val="00012453"/>
    <w:rsid w:val="000162D2"/>
    <w:rsid w:val="00020022"/>
    <w:rsid w:val="000220A2"/>
    <w:rsid w:val="00022317"/>
    <w:rsid w:val="000245F2"/>
    <w:rsid w:val="00024A81"/>
    <w:rsid w:val="00031DDC"/>
    <w:rsid w:val="00032011"/>
    <w:rsid w:val="000422F2"/>
    <w:rsid w:val="00061026"/>
    <w:rsid w:val="000620B4"/>
    <w:rsid w:val="0006237C"/>
    <w:rsid w:val="000650F7"/>
    <w:rsid w:val="00074211"/>
    <w:rsid w:val="0008423C"/>
    <w:rsid w:val="0008671C"/>
    <w:rsid w:val="00090514"/>
    <w:rsid w:val="0009054C"/>
    <w:rsid w:val="00093FBE"/>
    <w:rsid w:val="000B2B21"/>
    <w:rsid w:val="000B4E5B"/>
    <w:rsid w:val="000B5A42"/>
    <w:rsid w:val="000C53F9"/>
    <w:rsid w:val="000C7FEA"/>
    <w:rsid w:val="000E1771"/>
    <w:rsid w:val="00100A12"/>
    <w:rsid w:val="00100D9A"/>
    <w:rsid w:val="001015EF"/>
    <w:rsid w:val="00106C28"/>
    <w:rsid w:val="00112F9A"/>
    <w:rsid w:val="001147A6"/>
    <w:rsid w:val="00127E9E"/>
    <w:rsid w:val="00127F96"/>
    <w:rsid w:val="001416CB"/>
    <w:rsid w:val="0014306D"/>
    <w:rsid w:val="00154F6D"/>
    <w:rsid w:val="00174FCA"/>
    <w:rsid w:val="001856A3"/>
    <w:rsid w:val="00187A9E"/>
    <w:rsid w:val="00196368"/>
    <w:rsid w:val="001A101C"/>
    <w:rsid w:val="001A12B7"/>
    <w:rsid w:val="001A3F3C"/>
    <w:rsid w:val="001A4B4F"/>
    <w:rsid w:val="001A59B3"/>
    <w:rsid w:val="001C1D13"/>
    <w:rsid w:val="001C5A04"/>
    <w:rsid w:val="001C5E90"/>
    <w:rsid w:val="001D0CC6"/>
    <w:rsid w:val="001D50C7"/>
    <w:rsid w:val="001D5661"/>
    <w:rsid w:val="001E0A1F"/>
    <w:rsid w:val="001E6580"/>
    <w:rsid w:val="001F0134"/>
    <w:rsid w:val="00210DEB"/>
    <w:rsid w:val="00217636"/>
    <w:rsid w:val="0021771D"/>
    <w:rsid w:val="0022385D"/>
    <w:rsid w:val="00231DB8"/>
    <w:rsid w:val="0023341B"/>
    <w:rsid w:val="002362E0"/>
    <w:rsid w:val="00243BAD"/>
    <w:rsid w:val="00246834"/>
    <w:rsid w:val="0025040B"/>
    <w:rsid w:val="00250733"/>
    <w:rsid w:val="00251AF0"/>
    <w:rsid w:val="00261EB8"/>
    <w:rsid w:val="002624AC"/>
    <w:rsid w:val="00265AB4"/>
    <w:rsid w:val="002667FC"/>
    <w:rsid w:val="00274405"/>
    <w:rsid w:val="00276567"/>
    <w:rsid w:val="00291819"/>
    <w:rsid w:val="002941CA"/>
    <w:rsid w:val="002943F7"/>
    <w:rsid w:val="002951AD"/>
    <w:rsid w:val="002951C7"/>
    <w:rsid w:val="002A2AD2"/>
    <w:rsid w:val="002A5372"/>
    <w:rsid w:val="002B0687"/>
    <w:rsid w:val="002B71C1"/>
    <w:rsid w:val="002C65A5"/>
    <w:rsid w:val="002D07B4"/>
    <w:rsid w:val="002D0FB9"/>
    <w:rsid w:val="002D1A42"/>
    <w:rsid w:val="002D55D0"/>
    <w:rsid w:val="002E11F0"/>
    <w:rsid w:val="002E240F"/>
    <w:rsid w:val="002E42EB"/>
    <w:rsid w:val="002F4029"/>
    <w:rsid w:val="003325C2"/>
    <w:rsid w:val="003326A3"/>
    <w:rsid w:val="00337FFA"/>
    <w:rsid w:val="003431C7"/>
    <w:rsid w:val="0035195B"/>
    <w:rsid w:val="00352314"/>
    <w:rsid w:val="003641FF"/>
    <w:rsid w:val="00364885"/>
    <w:rsid w:val="0037381E"/>
    <w:rsid w:val="00380509"/>
    <w:rsid w:val="00382D6C"/>
    <w:rsid w:val="00383990"/>
    <w:rsid w:val="00383BB5"/>
    <w:rsid w:val="00384A3F"/>
    <w:rsid w:val="00387C2C"/>
    <w:rsid w:val="00390C29"/>
    <w:rsid w:val="00393469"/>
    <w:rsid w:val="003A1004"/>
    <w:rsid w:val="003A3877"/>
    <w:rsid w:val="003A502D"/>
    <w:rsid w:val="003D347F"/>
    <w:rsid w:val="003D5445"/>
    <w:rsid w:val="003E07AF"/>
    <w:rsid w:val="003E0A00"/>
    <w:rsid w:val="003E1C9C"/>
    <w:rsid w:val="003E5F97"/>
    <w:rsid w:val="003F1480"/>
    <w:rsid w:val="003F1797"/>
    <w:rsid w:val="003F3EDB"/>
    <w:rsid w:val="00401259"/>
    <w:rsid w:val="00401775"/>
    <w:rsid w:val="00403732"/>
    <w:rsid w:val="00413B30"/>
    <w:rsid w:val="004161DF"/>
    <w:rsid w:val="00417400"/>
    <w:rsid w:val="00421A50"/>
    <w:rsid w:val="00427CA5"/>
    <w:rsid w:val="00435C55"/>
    <w:rsid w:val="00436BBA"/>
    <w:rsid w:val="004404A4"/>
    <w:rsid w:val="00443A42"/>
    <w:rsid w:val="00445AAC"/>
    <w:rsid w:val="0045133C"/>
    <w:rsid w:val="00455307"/>
    <w:rsid w:val="00460416"/>
    <w:rsid w:val="00465376"/>
    <w:rsid w:val="00467E6C"/>
    <w:rsid w:val="00473B52"/>
    <w:rsid w:val="00482C7B"/>
    <w:rsid w:val="0048502A"/>
    <w:rsid w:val="00485D20"/>
    <w:rsid w:val="00494AED"/>
    <w:rsid w:val="004A105E"/>
    <w:rsid w:val="004A1B04"/>
    <w:rsid w:val="004A2664"/>
    <w:rsid w:val="004B1CDB"/>
    <w:rsid w:val="004C06C9"/>
    <w:rsid w:val="004C55A5"/>
    <w:rsid w:val="004D1580"/>
    <w:rsid w:val="004D6EC5"/>
    <w:rsid w:val="004E07BD"/>
    <w:rsid w:val="004E352E"/>
    <w:rsid w:val="004E4EE4"/>
    <w:rsid w:val="004E7136"/>
    <w:rsid w:val="004F27B8"/>
    <w:rsid w:val="004F786C"/>
    <w:rsid w:val="004F7FA6"/>
    <w:rsid w:val="00511D3F"/>
    <w:rsid w:val="00515B59"/>
    <w:rsid w:val="00521F86"/>
    <w:rsid w:val="00531EDB"/>
    <w:rsid w:val="00533C5A"/>
    <w:rsid w:val="0054190D"/>
    <w:rsid w:val="00542F55"/>
    <w:rsid w:val="00543EA1"/>
    <w:rsid w:val="0055027D"/>
    <w:rsid w:val="0055579E"/>
    <w:rsid w:val="00562962"/>
    <w:rsid w:val="00581E90"/>
    <w:rsid w:val="005822EA"/>
    <w:rsid w:val="0058232E"/>
    <w:rsid w:val="00585A28"/>
    <w:rsid w:val="00585CC8"/>
    <w:rsid w:val="0059206B"/>
    <w:rsid w:val="00595DE2"/>
    <w:rsid w:val="005A1ABD"/>
    <w:rsid w:val="005B7524"/>
    <w:rsid w:val="005C099E"/>
    <w:rsid w:val="005C73E5"/>
    <w:rsid w:val="005D3B66"/>
    <w:rsid w:val="005E01D9"/>
    <w:rsid w:val="005E2D92"/>
    <w:rsid w:val="005E73F7"/>
    <w:rsid w:val="005F0A17"/>
    <w:rsid w:val="005F1575"/>
    <w:rsid w:val="005F4010"/>
    <w:rsid w:val="005F7F8D"/>
    <w:rsid w:val="00602CFA"/>
    <w:rsid w:val="00606653"/>
    <w:rsid w:val="00613304"/>
    <w:rsid w:val="006159C8"/>
    <w:rsid w:val="00622665"/>
    <w:rsid w:val="00624A0C"/>
    <w:rsid w:val="00624B55"/>
    <w:rsid w:val="00625E54"/>
    <w:rsid w:val="006339CA"/>
    <w:rsid w:val="006360DA"/>
    <w:rsid w:val="006374C0"/>
    <w:rsid w:val="006408D2"/>
    <w:rsid w:val="006408D4"/>
    <w:rsid w:val="00641A07"/>
    <w:rsid w:val="00646015"/>
    <w:rsid w:val="0064799C"/>
    <w:rsid w:val="00650303"/>
    <w:rsid w:val="006504D0"/>
    <w:rsid w:val="0065455B"/>
    <w:rsid w:val="0065594F"/>
    <w:rsid w:val="00656118"/>
    <w:rsid w:val="006563C7"/>
    <w:rsid w:val="006632BB"/>
    <w:rsid w:val="00664D9C"/>
    <w:rsid w:val="006653E9"/>
    <w:rsid w:val="00672041"/>
    <w:rsid w:val="00691251"/>
    <w:rsid w:val="006A4329"/>
    <w:rsid w:val="006A6507"/>
    <w:rsid w:val="006B0BA5"/>
    <w:rsid w:val="006B4308"/>
    <w:rsid w:val="006B5335"/>
    <w:rsid w:val="006B5574"/>
    <w:rsid w:val="006C4BA3"/>
    <w:rsid w:val="006C76E2"/>
    <w:rsid w:val="006D2D1F"/>
    <w:rsid w:val="006D3776"/>
    <w:rsid w:val="006D792F"/>
    <w:rsid w:val="006E08F4"/>
    <w:rsid w:val="006E2A74"/>
    <w:rsid w:val="006F3B3C"/>
    <w:rsid w:val="007006DF"/>
    <w:rsid w:val="007016F5"/>
    <w:rsid w:val="0070367F"/>
    <w:rsid w:val="00704367"/>
    <w:rsid w:val="007078B0"/>
    <w:rsid w:val="00711870"/>
    <w:rsid w:val="00712EE5"/>
    <w:rsid w:val="00714DD3"/>
    <w:rsid w:val="00725C5B"/>
    <w:rsid w:val="007300E6"/>
    <w:rsid w:val="0073388F"/>
    <w:rsid w:val="00736823"/>
    <w:rsid w:val="00737572"/>
    <w:rsid w:val="00737EA6"/>
    <w:rsid w:val="00742917"/>
    <w:rsid w:val="00743037"/>
    <w:rsid w:val="00743683"/>
    <w:rsid w:val="007623B3"/>
    <w:rsid w:val="0076255C"/>
    <w:rsid w:val="0077021E"/>
    <w:rsid w:val="0077506C"/>
    <w:rsid w:val="00777737"/>
    <w:rsid w:val="00781DEE"/>
    <w:rsid w:val="00783832"/>
    <w:rsid w:val="00786095"/>
    <w:rsid w:val="007907FE"/>
    <w:rsid w:val="007920A1"/>
    <w:rsid w:val="00795E79"/>
    <w:rsid w:val="007A47F2"/>
    <w:rsid w:val="007A60BB"/>
    <w:rsid w:val="007A6D78"/>
    <w:rsid w:val="007B20C2"/>
    <w:rsid w:val="007B5B63"/>
    <w:rsid w:val="007B6D9A"/>
    <w:rsid w:val="007B7ED7"/>
    <w:rsid w:val="007C0D65"/>
    <w:rsid w:val="007C34AB"/>
    <w:rsid w:val="007C4CE9"/>
    <w:rsid w:val="007C50FB"/>
    <w:rsid w:val="007D05E1"/>
    <w:rsid w:val="007D3566"/>
    <w:rsid w:val="007D54A5"/>
    <w:rsid w:val="007E50BF"/>
    <w:rsid w:val="007F30E7"/>
    <w:rsid w:val="007F49D9"/>
    <w:rsid w:val="007F58E1"/>
    <w:rsid w:val="007F61E0"/>
    <w:rsid w:val="007F6FCA"/>
    <w:rsid w:val="008019F1"/>
    <w:rsid w:val="0080767A"/>
    <w:rsid w:val="00810603"/>
    <w:rsid w:val="008137A5"/>
    <w:rsid w:val="00814D88"/>
    <w:rsid w:val="00822A58"/>
    <w:rsid w:val="00836C11"/>
    <w:rsid w:val="0084436F"/>
    <w:rsid w:val="008517D8"/>
    <w:rsid w:val="008518EB"/>
    <w:rsid w:val="00856658"/>
    <w:rsid w:val="008639DD"/>
    <w:rsid w:val="00867434"/>
    <w:rsid w:val="00870033"/>
    <w:rsid w:val="00870D98"/>
    <w:rsid w:val="008732C2"/>
    <w:rsid w:val="00890574"/>
    <w:rsid w:val="00890ABD"/>
    <w:rsid w:val="0089540B"/>
    <w:rsid w:val="008A276F"/>
    <w:rsid w:val="008A3179"/>
    <w:rsid w:val="008A7DFE"/>
    <w:rsid w:val="008B20F7"/>
    <w:rsid w:val="008B3E66"/>
    <w:rsid w:val="008C0F5A"/>
    <w:rsid w:val="008C7A35"/>
    <w:rsid w:val="008D293C"/>
    <w:rsid w:val="008D44A6"/>
    <w:rsid w:val="008E4912"/>
    <w:rsid w:val="008F1D30"/>
    <w:rsid w:val="008F40E3"/>
    <w:rsid w:val="008F646B"/>
    <w:rsid w:val="009015FC"/>
    <w:rsid w:val="009107F1"/>
    <w:rsid w:val="00917825"/>
    <w:rsid w:val="009241D6"/>
    <w:rsid w:val="00925CDA"/>
    <w:rsid w:val="00926B78"/>
    <w:rsid w:val="00932001"/>
    <w:rsid w:val="00934B9B"/>
    <w:rsid w:val="00936E47"/>
    <w:rsid w:val="0094282D"/>
    <w:rsid w:val="0094335B"/>
    <w:rsid w:val="00952653"/>
    <w:rsid w:val="0095295B"/>
    <w:rsid w:val="00952D0D"/>
    <w:rsid w:val="00955174"/>
    <w:rsid w:val="009632FA"/>
    <w:rsid w:val="00966696"/>
    <w:rsid w:val="009675B0"/>
    <w:rsid w:val="00971B98"/>
    <w:rsid w:val="0098183A"/>
    <w:rsid w:val="009921C9"/>
    <w:rsid w:val="00995A35"/>
    <w:rsid w:val="00997013"/>
    <w:rsid w:val="009A0E3D"/>
    <w:rsid w:val="009A7AA2"/>
    <w:rsid w:val="009B5FF1"/>
    <w:rsid w:val="009C4755"/>
    <w:rsid w:val="009C4CA1"/>
    <w:rsid w:val="009C4D06"/>
    <w:rsid w:val="009C64CF"/>
    <w:rsid w:val="009D212D"/>
    <w:rsid w:val="009D3988"/>
    <w:rsid w:val="00A01A6A"/>
    <w:rsid w:val="00A04355"/>
    <w:rsid w:val="00A062F7"/>
    <w:rsid w:val="00A2145B"/>
    <w:rsid w:val="00A2151F"/>
    <w:rsid w:val="00A25135"/>
    <w:rsid w:val="00A368BF"/>
    <w:rsid w:val="00A36D16"/>
    <w:rsid w:val="00A503B9"/>
    <w:rsid w:val="00A54724"/>
    <w:rsid w:val="00A579AF"/>
    <w:rsid w:val="00A600B5"/>
    <w:rsid w:val="00A654C0"/>
    <w:rsid w:val="00A67FE5"/>
    <w:rsid w:val="00A71B7F"/>
    <w:rsid w:val="00A80551"/>
    <w:rsid w:val="00A8382F"/>
    <w:rsid w:val="00A85B4B"/>
    <w:rsid w:val="00A923CD"/>
    <w:rsid w:val="00A92A5E"/>
    <w:rsid w:val="00A94295"/>
    <w:rsid w:val="00A953AF"/>
    <w:rsid w:val="00A95C4E"/>
    <w:rsid w:val="00AA30D2"/>
    <w:rsid w:val="00AA3D5A"/>
    <w:rsid w:val="00AC28B0"/>
    <w:rsid w:val="00AC413E"/>
    <w:rsid w:val="00AC5F5D"/>
    <w:rsid w:val="00AD6DF2"/>
    <w:rsid w:val="00AE36B9"/>
    <w:rsid w:val="00AF4BD3"/>
    <w:rsid w:val="00AF5758"/>
    <w:rsid w:val="00B005C4"/>
    <w:rsid w:val="00B01BF2"/>
    <w:rsid w:val="00B02121"/>
    <w:rsid w:val="00B02660"/>
    <w:rsid w:val="00B0538D"/>
    <w:rsid w:val="00B05EF3"/>
    <w:rsid w:val="00B0667E"/>
    <w:rsid w:val="00B147AF"/>
    <w:rsid w:val="00B17579"/>
    <w:rsid w:val="00B22A09"/>
    <w:rsid w:val="00B313FE"/>
    <w:rsid w:val="00B41EE2"/>
    <w:rsid w:val="00B47F52"/>
    <w:rsid w:val="00B50A1D"/>
    <w:rsid w:val="00B557C5"/>
    <w:rsid w:val="00B70451"/>
    <w:rsid w:val="00B7509D"/>
    <w:rsid w:val="00B76662"/>
    <w:rsid w:val="00B77971"/>
    <w:rsid w:val="00B86682"/>
    <w:rsid w:val="00B87D1B"/>
    <w:rsid w:val="00B938F1"/>
    <w:rsid w:val="00BA0F3B"/>
    <w:rsid w:val="00BB00CC"/>
    <w:rsid w:val="00BC34D4"/>
    <w:rsid w:val="00BC3A67"/>
    <w:rsid w:val="00BC622D"/>
    <w:rsid w:val="00BC7406"/>
    <w:rsid w:val="00BD1B65"/>
    <w:rsid w:val="00BE3D5E"/>
    <w:rsid w:val="00BE52AD"/>
    <w:rsid w:val="00BE6962"/>
    <w:rsid w:val="00BF0FDE"/>
    <w:rsid w:val="00BF1384"/>
    <w:rsid w:val="00BF451D"/>
    <w:rsid w:val="00C00591"/>
    <w:rsid w:val="00C072D1"/>
    <w:rsid w:val="00C10BE1"/>
    <w:rsid w:val="00C1195F"/>
    <w:rsid w:val="00C16610"/>
    <w:rsid w:val="00C20F0C"/>
    <w:rsid w:val="00C21FDB"/>
    <w:rsid w:val="00C3092D"/>
    <w:rsid w:val="00C32492"/>
    <w:rsid w:val="00C43A6A"/>
    <w:rsid w:val="00C45DA1"/>
    <w:rsid w:val="00C45F6A"/>
    <w:rsid w:val="00C47F2F"/>
    <w:rsid w:val="00C5004C"/>
    <w:rsid w:val="00C56A3E"/>
    <w:rsid w:val="00C63629"/>
    <w:rsid w:val="00C6399B"/>
    <w:rsid w:val="00C6425F"/>
    <w:rsid w:val="00C64A67"/>
    <w:rsid w:val="00C64DD9"/>
    <w:rsid w:val="00C65110"/>
    <w:rsid w:val="00C65E03"/>
    <w:rsid w:val="00C814BC"/>
    <w:rsid w:val="00C8530E"/>
    <w:rsid w:val="00C85BC3"/>
    <w:rsid w:val="00C97E92"/>
    <w:rsid w:val="00CA570A"/>
    <w:rsid w:val="00CA78E4"/>
    <w:rsid w:val="00CB305F"/>
    <w:rsid w:val="00CB30BA"/>
    <w:rsid w:val="00CB61E6"/>
    <w:rsid w:val="00CC0ABA"/>
    <w:rsid w:val="00CC2BC2"/>
    <w:rsid w:val="00CC4D28"/>
    <w:rsid w:val="00CC6EE2"/>
    <w:rsid w:val="00CC7493"/>
    <w:rsid w:val="00CD03D4"/>
    <w:rsid w:val="00CD552F"/>
    <w:rsid w:val="00CD6B70"/>
    <w:rsid w:val="00CD79EF"/>
    <w:rsid w:val="00CE0DD1"/>
    <w:rsid w:val="00CE669B"/>
    <w:rsid w:val="00CF5E75"/>
    <w:rsid w:val="00CF6140"/>
    <w:rsid w:val="00CF68DE"/>
    <w:rsid w:val="00CF787C"/>
    <w:rsid w:val="00D009BA"/>
    <w:rsid w:val="00D01352"/>
    <w:rsid w:val="00D0263B"/>
    <w:rsid w:val="00D04E2A"/>
    <w:rsid w:val="00D06238"/>
    <w:rsid w:val="00D071B8"/>
    <w:rsid w:val="00D074D7"/>
    <w:rsid w:val="00D1200A"/>
    <w:rsid w:val="00D2348A"/>
    <w:rsid w:val="00D309AA"/>
    <w:rsid w:val="00D4057C"/>
    <w:rsid w:val="00D43211"/>
    <w:rsid w:val="00D47040"/>
    <w:rsid w:val="00D47C0E"/>
    <w:rsid w:val="00D51E1C"/>
    <w:rsid w:val="00D5471C"/>
    <w:rsid w:val="00D61A5E"/>
    <w:rsid w:val="00D6408E"/>
    <w:rsid w:val="00D6499F"/>
    <w:rsid w:val="00D65AE1"/>
    <w:rsid w:val="00D73E2C"/>
    <w:rsid w:val="00D844CC"/>
    <w:rsid w:val="00D87CDC"/>
    <w:rsid w:val="00D904C3"/>
    <w:rsid w:val="00DA066B"/>
    <w:rsid w:val="00DA41F2"/>
    <w:rsid w:val="00DA46AD"/>
    <w:rsid w:val="00DA5752"/>
    <w:rsid w:val="00DA5A84"/>
    <w:rsid w:val="00DB3C86"/>
    <w:rsid w:val="00DB728C"/>
    <w:rsid w:val="00DB7CDC"/>
    <w:rsid w:val="00DD1E85"/>
    <w:rsid w:val="00DD45D0"/>
    <w:rsid w:val="00DD73FF"/>
    <w:rsid w:val="00DD7796"/>
    <w:rsid w:val="00DE2AF1"/>
    <w:rsid w:val="00DF0196"/>
    <w:rsid w:val="00DF5329"/>
    <w:rsid w:val="00DF6DA4"/>
    <w:rsid w:val="00E1026E"/>
    <w:rsid w:val="00E10546"/>
    <w:rsid w:val="00E1295C"/>
    <w:rsid w:val="00E12F8C"/>
    <w:rsid w:val="00E13E82"/>
    <w:rsid w:val="00E21608"/>
    <w:rsid w:val="00E30448"/>
    <w:rsid w:val="00E32745"/>
    <w:rsid w:val="00E35F74"/>
    <w:rsid w:val="00E40F0A"/>
    <w:rsid w:val="00E4202B"/>
    <w:rsid w:val="00E47F1C"/>
    <w:rsid w:val="00E53949"/>
    <w:rsid w:val="00E53AFB"/>
    <w:rsid w:val="00E579A2"/>
    <w:rsid w:val="00E6125A"/>
    <w:rsid w:val="00E63FA0"/>
    <w:rsid w:val="00E74BD3"/>
    <w:rsid w:val="00E819F0"/>
    <w:rsid w:val="00E82A44"/>
    <w:rsid w:val="00E87476"/>
    <w:rsid w:val="00E915F5"/>
    <w:rsid w:val="00E928A2"/>
    <w:rsid w:val="00E962BA"/>
    <w:rsid w:val="00E979A8"/>
    <w:rsid w:val="00EA412E"/>
    <w:rsid w:val="00EA6F7C"/>
    <w:rsid w:val="00EB4C9B"/>
    <w:rsid w:val="00EB54C8"/>
    <w:rsid w:val="00EC13F1"/>
    <w:rsid w:val="00EC3AC7"/>
    <w:rsid w:val="00EC5181"/>
    <w:rsid w:val="00EC7DE0"/>
    <w:rsid w:val="00ED49A3"/>
    <w:rsid w:val="00ED4F12"/>
    <w:rsid w:val="00EE6B40"/>
    <w:rsid w:val="00F00452"/>
    <w:rsid w:val="00F01728"/>
    <w:rsid w:val="00F04C0C"/>
    <w:rsid w:val="00F05526"/>
    <w:rsid w:val="00F057AD"/>
    <w:rsid w:val="00F11192"/>
    <w:rsid w:val="00F125ED"/>
    <w:rsid w:val="00F125F5"/>
    <w:rsid w:val="00F135BD"/>
    <w:rsid w:val="00F170E8"/>
    <w:rsid w:val="00F20C8C"/>
    <w:rsid w:val="00F23ED8"/>
    <w:rsid w:val="00F32A83"/>
    <w:rsid w:val="00F33EFB"/>
    <w:rsid w:val="00F42609"/>
    <w:rsid w:val="00F44D23"/>
    <w:rsid w:val="00F45E4B"/>
    <w:rsid w:val="00F46674"/>
    <w:rsid w:val="00F47CBE"/>
    <w:rsid w:val="00F5340B"/>
    <w:rsid w:val="00F604C3"/>
    <w:rsid w:val="00F61232"/>
    <w:rsid w:val="00F630F7"/>
    <w:rsid w:val="00F63954"/>
    <w:rsid w:val="00F746D8"/>
    <w:rsid w:val="00F8139D"/>
    <w:rsid w:val="00F82859"/>
    <w:rsid w:val="00FA2B48"/>
    <w:rsid w:val="00FA694B"/>
    <w:rsid w:val="00FB149D"/>
    <w:rsid w:val="00FB40A8"/>
    <w:rsid w:val="00FC122E"/>
    <w:rsid w:val="00FC3577"/>
    <w:rsid w:val="00FC7142"/>
    <w:rsid w:val="00FD0181"/>
    <w:rsid w:val="00FD1FD0"/>
    <w:rsid w:val="00FD568B"/>
    <w:rsid w:val="00FD60D3"/>
    <w:rsid w:val="00FE0FC0"/>
    <w:rsid w:val="00FE3ADD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556D6"/>
  <w15:docId w15:val="{01A1143B-174D-4CC8-BDD8-7076A6FC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04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87D1B"/>
    <w:pPr>
      <w:keepNext/>
      <w:spacing w:after="0" w:line="240" w:lineRule="auto"/>
      <w:ind w:left="4536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4E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B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AF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B87D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2F4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4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0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D7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9EF"/>
  </w:style>
  <w:style w:type="paragraph" w:styleId="Stopka">
    <w:name w:val="footer"/>
    <w:basedOn w:val="Normalny"/>
    <w:link w:val="StopkaZnak"/>
    <w:uiPriority w:val="99"/>
    <w:unhideWhenUsed/>
    <w:rsid w:val="00CD7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9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B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B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B4B"/>
    <w:rPr>
      <w:vertAlign w:val="superscript"/>
    </w:rPr>
  </w:style>
  <w:style w:type="paragraph" w:styleId="Poprawka">
    <w:name w:val="Revision"/>
    <w:hidden/>
    <w:uiPriority w:val="99"/>
    <w:semiHidden/>
    <w:rsid w:val="00C45DA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4E4E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Znakiprzypiswdolnych">
    <w:name w:val="Znaki przypisów dolnych"/>
    <w:rsid w:val="007907F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A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A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AA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A412E"/>
    <w:pPr>
      <w:spacing w:after="24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41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404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8019F1"/>
    <w:pPr>
      <w:spacing w:after="0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8019F1"/>
    <w:rPr>
      <w:rFonts w:ascii="Times New Roman" w:eastAsia="Times New Roman" w:hAnsi="Times New Roman" w:cs="Times New Roman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019F1"/>
    <w:pPr>
      <w:numPr>
        <w:ilvl w:val="1"/>
      </w:numPr>
      <w:spacing w:after="0"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8019F1"/>
    <w:rPr>
      <w:rFonts w:ascii="Times New Roman" w:eastAsia="Times New Roman" w:hAnsi="Times New Roman" w:cs="Times New Roman"/>
      <w:b/>
      <w:sz w:val="28"/>
    </w:rPr>
  </w:style>
  <w:style w:type="paragraph" w:customStyle="1" w:styleId="data">
    <w:name w:val="data"/>
    <w:basedOn w:val="Podtytu"/>
    <w:next w:val="Normalny"/>
    <w:link w:val="dataZnak"/>
    <w:qFormat/>
    <w:rsid w:val="008019F1"/>
    <w:pPr>
      <w:spacing w:after="240"/>
      <w:outlineLvl w:val="2"/>
    </w:pPr>
  </w:style>
  <w:style w:type="character" w:customStyle="1" w:styleId="dataZnak">
    <w:name w:val="data Znak"/>
    <w:basedOn w:val="PodtytuZnak"/>
    <w:link w:val="data"/>
    <w:rsid w:val="008019F1"/>
    <w:rPr>
      <w:rFonts w:ascii="Times New Roman" w:eastAsia="Times New Roman" w:hAnsi="Times New Roman" w:cs="Times New Roman"/>
      <w:b/>
      <w:sz w:val="28"/>
    </w:rPr>
  </w:style>
  <w:style w:type="character" w:styleId="Odwoaniedelikatne">
    <w:name w:val="Subtle Reference"/>
    <w:basedOn w:val="Domylnaczcionkaakapitu"/>
    <w:uiPriority w:val="31"/>
    <w:rsid w:val="008019F1"/>
    <w:rPr>
      <w:smallCaps/>
      <w:color w:val="5A5A5A" w:themeColor="text1" w:themeTint="A5"/>
    </w:rPr>
  </w:style>
  <w:style w:type="paragraph" w:customStyle="1" w:styleId="akapit">
    <w:name w:val="akapit"/>
    <w:basedOn w:val="Normalny"/>
    <w:next w:val="Normalny"/>
    <w:link w:val="akapitZnak"/>
    <w:qFormat/>
    <w:rsid w:val="008019F1"/>
    <w:pPr>
      <w:spacing w:after="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kapitZnak">
    <w:name w:val="akapit Znak"/>
    <w:basedOn w:val="Domylnaczcionkaakapitu"/>
    <w:link w:val="akapit"/>
    <w:rsid w:val="008019F1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rektorpodpis">
    <w:name w:val="rektor podpis"/>
    <w:basedOn w:val="Normalny"/>
    <w:link w:val="rektorpodpisZnak"/>
    <w:qFormat/>
    <w:rsid w:val="008019F1"/>
    <w:pPr>
      <w:spacing w:before="240" w:after="0" w:line="720" w:lineRule="auto"/>
      <w:ind w:left="5670"/>
      <w:jc w:val="center"/>
      <w:outlineLvl w:val="0"/>
    </w:pPr>
    <w:rPr>
      <w:rFonts w:ascii="Times New Roman" w:eastAsia="Times New Roman" w:hAnsi="Times New Roman" w:cs="Times New Roman"/>
      <w:sz w:val="24"/>
    </w:rPr>
  </w:style>
  <w:style w:type="character" w:customStyle="1" w:styleId="rektorpodpisZnak">
    <w:name w:val="rektor podpis Znak"/>
    <w:basedOn w:val="Domylnaczcionkaakapitu"/>
    <w:link w:val="rektorpodpis"/>
    <w:rsid w:val="008019F1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341E-5490-4960-8F64-FDE135D2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6 Rektora ZUT z dnia 31 sierpnia 2023 r. w sprawie rejestracji prac bezumownych prowadzonych w ramach odpłatnej działalności badawczej</vt:lpstr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6 Rektora ZUT z dnia 4 września 2023 r. w sprawie rejestracji prac bezumownych prowadzonych w ramach odpłatnej działalności badawczej</dc:title>
  <dc:subject/>
  <dc:creator>wachelko</dc:creator>
  <cp:keywords/>
  <dc:description/>
  <cp:lastModifiedBy>Aleksandra Parkitna</cp:lastModifiedBy>
  <cp:revision>16</cp:revision>
  <cp:lastPrinted>2023-09-04T09:02:00Z</cp:lastPrinted>
  <dcterms:created xsi:type="dcterms:W3CDTF">2023-08-30T11:02:00Z</dcterms:created>
  <dcterms:modified xsi:type="dcterms:W3CDTF">2024-12-03T12:57:00Z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2023-03-10T15:31:19Z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3eef1c9d-a7ec-47c3-9ac2-bcf0af9684df</vt:lpwstr>
  </property>
  <property fmtid="{D5CDD505-2E9C-101B-9397-08002B2CF9AE}" pid="8" name="MSIP_Label_50945193-57ff-457d-9504-518e9bfb59a9_ContentBits">
    <vt:lpwstr>0</vt:lpwstr>
  </property>
</Properties>
</file>